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16" w:rsidRDefault="00544316">
      <w:pPr>
        <w:pStyle w:val="Cm"/>
      </w:pPr>
      <w:r>
        <w:t>Tájékoztató járművezető – képző tanfolyamokról</w:t>
      </w:r>
    </w:p>
    <w:p w:rsidR="00544316" w:rsidRDefault="00544316">
      <w:pPr>
        <w:spacing w:line="360" w:lineRule="auto"/>
        <w:rPr>
          <w:b/>
          <w:sz w:val="28"/>
          <w:szCs w:val="28"/>
        </w:rPr>
      </w:pPr>
    </w:p>
    <w:p w:rsidR="00544316" w:rsidRDefault="00544316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A </w:t>
      </w:r>
      <w:proofErr w:type="gramStart"/>
      <w:r>
        <w:rPr>
          <w:sz w:val="22"/>
        </w:rPr>
        <w:t>felvétel írásban</w:t>
      </w:r>
      <w:proofErr w:type="gramEnd"/>
      <w:r>
        <w:rPr>
          <w:sz w:val="22"/>
        </w:rPr>
        <w:t xml:space="preserve"> történik az aktuális jogszabályokban, illetve külön utasításban (Bizonylati Album) előírt formanyomtatványon, melyhez csatolni kell az adott kategóriára előírt dokumentumokat.</w:t>
      </w:r>
    </w:p>
    <w:p w:rsidR="00544316" w:rsidRDefault="00544316">
      <w:pPr>
        <w:spacing w:line="360" w:lineRule="auto"/>
        <w:jc w:val="both"/>
        <w:rPr>
          <w:sz w:val="22"/>
        </w:rPr>
      </w:pPr>
      <w:r>
        <w:rPr>
          <w:sz w:val="22"/>
        </w:rPr>
        <w:t>A tanfolyamra az a személy vehető fel, aki megfelel a jogszabályokban előírt, életkori közbiztonsági, és pályaalkalmassági feltételeknek, és ezt igazolja. „A</w:t>
      </w:r>
      <w:proofErr w:type="gramStart"/>
      <w:r>
        <w:rPr>
          <w:sz w:val="22"/>
        </w:rPr>
        <w:t>;A1</w:t>
      </w:r>
      <w:proofErr w:type="gramEnd"/>
      <w:r>
        <w:rPr>
          <w:sz w:val="22"/>
        </w:rPr>
        <w:t>;A2;B” kategória esetén csak öt sikertelen gyakorlati vizsga után kell pályaalkalmassági vizsgálat (PÁV IV kategória).</w:t>
      </w:r>
    </w:p>
    <w:p w:rsidR="00544316" w:rsidRDefault="00544316">
      <w:pPr>
        <w:spacing w:line="360" w:lineRule="auto"/>
        <w:jc w:val="both"/>
        <w:rPr>
          <w:sz w:val="22"/>
        </w:rPr>
      </w:pPr>
      <w:r>
        <w:rPr>
          <w:sz w:val="22"/>
        </w:rPr>
        <w:t>A tanfolya</w:t>
      </w:r>
      <w:r w:rsidR="000E0589">
        <w:rPr>
          <w:sz w:val="22"/>
        </w:rPr>
        <w:t xml:space="preserve">m időtartama alatt, </w:t>
      </w:r>
      <w:r>
        <w:rPr>
          <w:sz w:val="22"/>
        </w:rPr>
        <w:t xml:space="preserve"> az elméleti vizsgára kiírás előtt igazolni kell az</w:t>
      </w:r>
      <w:r w:rsidR="005A0FBD">
        <w:rPr>
          <w:sz w:val="22"/>
        </w:rPr>
        <w:t xml:space="preserve"> alapfokú iskolai végzetséget</w:t>
      </w:r>
      <w:r w:rsidR="000E0589">
        <w:rPr>
          <w:sz w:val="22"/>
        </w:rPr>
        <w:t xml:space="preserve"> (de legkésőbb 2-ik </w:t>
      </w:r>
      <w:proofErr w:type="gramStart"/>
      <w:r w:rsidR="000E0589">
        <w:rPr>
          <w:sz w:val="22"/>
        </w:rPr>
        <w:t>elméleti</w:t>
      </w:r>
      <w:proofErr w:type="gramEnd"/>
      <w:r w:rsidR="000E0589">
        <w:rPr>
          <w:sz w:val="22"/>
        </w:rPr>
        <w:t xml:space="preserve"> ill. 1. gyakorlati vizsga kiírásáig)</w:t>
      </w:r>
      <w:r w:rsidR="005A0FBD">
        <w:rPr>
          <w:sz w:val="22"/>
        </w:rPr>
        <w:t xml:space="preserve"> , valamint</w:t>
      </w:r>
      <w:r>
        <w:rPr>
          <w:sz w:val="22"/>
        </w:rPr>
        <w:t xml:space="preserve"> orvosi alkalmasságot, amelyet a körzeti orvosnál lehet beszerezni (101-es kód). A vizsgálatnak díja van</w:t>
      </w:r>
      <w:r w:rsidR="000D5C84">
        <w:rPr>
          <w:sz w:val="22"/>
        </w:rPr>
        <w:t>!</w:t>
      </w:r>
    </w:p>
    <w:p w:rsidR="004042C7" w:rsidRDefault="000D5C84">
      <w:pPr>
        <w:spacing w:line="360" w:lineRule="auto"/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>, A</w:t>
      </w:r>
      <w:r w:rsidR="00544316">
        <w:rPr>
          <w:sz w:val="22"/>
        </w:rPr>
        <w:t>M” nemzetközi kategóriába tartozó jármű vezetése n</w:t>
      </w:r>
      <w:r w:rsidR="004042C7">
        <w:rPr>
          <w:sz w:val="22"/>
        </w:rPr>
        <w:t>em k</w:t>
      </w:r>
      <w:r>
        <w:rPr>
          <w:sz w:val="22"/>
        </w:rPr>
        <w:t xml:space="preserve">ötött </w:t>
      </w:r>
      <w:r w:rsidR="004042C7">
        <w:rPr>
          <w:sz w:val="22"/>
        </w:rPr>
        <w:t xml:space="preserve"> alapfokú</w:t>
      </w:r>
      <w:r>
        <w:rPr>
          <w:sz w:val="22"/>
        </w:rPr>
        <w:t xml:space="preserve"> iskolai végzetséghez ill. orvosi alkalmassághoz.</w:t>
      </w:r>
    </w:p>
    <w:p w:rsidR="00544316" w:rsidRDefault="00544316">
      <w:pPr>
        <w:spacing w:line="360" w:lineRule="auto"/>
        <w:rPr>
          <w:sz w:val="22"/>
        </w:rPr>
      </w:pPr>
      <w:r>
        <w:rPr>
          <w:sz w:val="22"/>
        </w:rPr>
        <w:t xml:space="preserve">       b, „ A1,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2., A, B” nemzetközi kategóriák 101 – es, munkavállalás esetén 102 – es orvosi csoportú                   vizsgálat az előírt .</w:t>
      </w:r>
    </w:p>
    <w:p w:rsidR="00544316" w:rsidRDefault="00544316">
      <w:pPr>
        <w:tabs>
          <w:tab w:val="left" w:pos="6237"/>
        </w:tabs>
        <w:spacing w:line="360" w:lineRule="auto"/>
        <w:rPr>
          <w:b/>
        </w:rPr>
      </w:pPr>
      <w:r>
        <w:rPr>
          <w:b/>
          <w:u w:val="single"/>
        </w:rPr>
        <w:t>A tanfolyamra felvétel életkora a fentiek</w:t>
      </w:r>
      <w:r>
        <w:rPr>
          <w:b/>
        </w:rPr>
        <w:tab/>
      </w:r>
      <w:r>
        <w:rPr>
          <w:b/>
          <w:u w:val="single"/>
        </w:rPr>
        <w:t>Vizsgára bocsátás életkora</w:t>
      </w:r>
      <w:r>
        <w:rPr>
          <w:b/>
        </w:rPr>
        <w:t xml:space="preserve">:                         </w:t>
      </w:r>
    </w:p>
    <w:p w:rsidR="00544316" w:rsidRDefault="00544316">
      <w:pPr>
        <w:spacing w:line="360" w:lineRule="auto"/>
        <w:rPr>
          <w:b/>
          <w:u w:val="single"/>
        </w:rPr>
      </w:pPr>
      <w:proofErr w:type="gramStart"/>
      <w:r>
        <w:rPr>
          <w:b/>
          <w:u w:val="single"/>
        </w:rPr>
        <w:t>teljesülése</w:t>
      </w:r>
      <w:proofErr w:type="gramEnd"/>
      <w:r>
        <w:rPr>
          <w:b/>
          <w:u w:val="single"/>
        </w:rPr>
        <w:t xml:space="preserve"> esetén: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b/>
          <w:sz w:val="20"/>
        </w:rPr>
        <w:t>A/</w:t>
      </w:r>
      <w:proofErr w:type="gramStart"/>
      <w:r>
        <w:rPr>
          <w:b/>
          <w:sz w:val="20"/>
        </w:rPr>
        <w:t>M .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Kategória: 13 év 6 hónap</w:t>
      </w:r>
      <w:r>
        <w:rPr>
          <w:sz w:val="20"/>
        </w:rPr>
        <w:tab/>
      </w:r>
      <w:proofErr w:type="spellStart"/>
      <w:r>
        <w:rPr>
          <w:sz w:val="20"/>
        </w:rPr>
        <w:t>elm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:</w:t>
      </w:r>
      <w:proofErr w:type="gramEnd"/>
      <w:r>
        <w:rPr>
          <w:sz w:val="20"/>
        </w:rPr>
        <w:t>. 13 év 9 hónap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ab/>
      </w:r>
      <w:proofErr w:type="spellStart"/>
      <w:proofErr w:type="gramStart"/>
      <w:r>
        <w:rPr>
          <w:sz w:val="20"/>
        </w:rPr>
        <w:t>Jk</w:t>
      </w:r>
      <w:proofErr w:type="spellEnd"/>
      <w:r>
        <w:rPr>
          <w:sz w:val="20"/>
        </w:rPr>
        <w:t xml:space="preserve"> ,</w:t>
      </w:r>
      <w:proofErr w:type="spellStart"/>
      <w:r>
        <w:rPr>
          <w:sz w:val="20"/>
        </w:rPr>
        <w:t>forg</w:t>
      </w:r>
      <w:proofErr w:type="spellEnd"/>
      <w:proofErr w:type="gramEnd"/>
      <w:r>
        <w:rPr>
          <w:sz w:val="20"/>
        </w:rPr>
        <w:t>.: 14 év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b/>
          <w:sz w:val="20"/>
        </w:rPr>
        <w:t>A1.</w:t>
      </w:r>
      <w:r>
        <w:rPr>
          <w:sz w:val="20"/>
        </w:rPr>
        <w:t xml:space="preserve"> Kategória: 15 év 6 hónap</w:t>
      </w:r>
      <w:r>
        <w:rPr>
          <w:sz w:val="20"/>
        </w:rPr>
        <w:tab/>
      </w:r>
      <w:proofErr w:type="spellStart"/>
      <w:r>
        <w:rPr>
          <w:sz w:val="20"/>
        </w:rPr>
        <w:t>elm</w:t>
      </w:r>
      <w:proofErr w:type="spellEnd"/>
      <w:proofErr w:type="gramStart"/>
      <w:r>
        <w:rPr>
          <w:sz w:val="20"/>
        </w:rPr>
        <w:t>.:</w:t>
      </w:r>
      <w:proofErr w:type="gramEnd"/>
      <w:r>
        <w:rPr>
          <w:sz w:val="20"/>
        </w:rPr>
        <w:t xml:space="preserve"> 15 év 9 hónap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jk</w:t>
      </w:r>
      <w:proofErr w:type="spellEnd"/>
      <w:proofErr w:type="gramStart"/>
      <w:r>
        <w:rPr>
          <w:sz w:val="20"/>
        </w:rPr>
        <w:t>.,</w:t>
      </w:r>
      <w:proofErr w:type="gramEnd"/>
      <w:r>
        <w:rPr>
          <w:sz w:val="20"/>
        </w:rPr>
        <w:t xml:space="preserve">f. </w:t>
      </w:r>
      <w:proofErr w:type="gramStart"/>
      <w:r>
        <w:rPr>
          <w:sz w:val="20"/>
        </w:rPr>
        <w:t>:</w:t>
      </w:r>
      <w:proofErr w:type="gramEnd"/>
      <w:r>
        <w:rPr>
          <w:sz w:val="20"/>
        </w:rPr>
        <w:t>16 év</w:t>
      </w:r>
    </w:p>
    <w:p w:rsidR="00544316" w:rsidRDefault="00544316">
      <w:pPr>
        <w:tabs>
          <w:tab w:val="left" w:pos="6237"/>
        </w:tabs>
        <w:spacing w:line="360" w:lineRule="auto"/>
        <w:rPr>
          <w:bCs/>
          <w:sz w:val="20"/>
        </w:rPr>
      </w:pPr>
      <w:r>
        <w:rPr>
          <w:b/>
          <w:sz w:val="20"/>
        </w:rPr>
        <w:t xml:space="preserve">A1B. </w:t>
      </w:r>
      <w:proofErr w:type="gramStart"/>
      <w:r>
        <w:rPr>
          <w:bCs/>
          <w:sz w:val="20"/>
        </w:rPr>
        <w:t>Ka</w:t>
      </w:r>
      <w:r>
        <w:rPr>
          <w:b/>
          <w:sz w:val="20"/>
        </w:rPr>
        <w:t xml:space="preserve">t.     </w:t>
      </w:r>
      <w:r>
        <w:rPr>
          <w:bCs/>
          <w:sz w:val="20"/>
        </w:rPr>
        <w:t>:17</w:t>
      </w:r>
      <w:proofErr w:type="gramEnd"/>
      <w:r>
        <w:rPr>
          <w:bCs/>
          <w:sz w:val="20"/>
        </w:rPr>
        <w:t xml:space="preserve"> év     </w:t>
      </w:r>
      <w:r>
        <w:rPr>
          <w:bCs/>
          <w:sz w:val="20"/>
        </w:rPr>
        <w:tab/>
      </w:r>
      <w:proofErr w:type="spellStart"/>
      <w:r>
        <w:rPr>
          <w:bCs/>
          <w:sz w:val="20"/>
        </w:rPr>
        <w:t>elm</w:t>
      </w:r>
      <w:proofErr w:type="spellEnd"/>
      <w:r>
        <w:rPr>
          <w:bCs/>
          <w:sz w:val="20"/>
        </w:rPr>
        <w:t xml:space="preserve">  :17 év</w:t>
      </w:r>
    </w:p>
    <w:p w:rsidR="00544316" w:rsidRDefault="00544316">
      <w:pPr>
        <w:tabs>
          <w:tab w:val="left" w:pos="6237"/>
        </w:tabs>
        <w:spacing w:line="360" w:lineRule="auto"/>
        <w:rPr>
          <w:bCs/>
          <w:sz w:val="20"/>
        </w:rPr>
      </w:pPr>
      <w:r>
        <w:rPr>
          <w:bCs/>
          <w:sz w:val="20"/>
        </w:rPr>
        <w:t xml:space="preserve">   (érvényes </w:t>
      </w:r>
      <w:proofErr w:type="gramStart"/>
      <w:r>
        <w:rPr>
          <w:bCs/>
          <w:sz w:val="20"/>
        </w:rPr>
        <w:t>„ B</w:t>
      </w:r>
      <w:proofErr w:type="gramEnd"/>
      <w:r>
        <w:rPr>
          <w:bCs/>
          <w:sz w:val="20"/>
        </w:rPr>
        <w:t xml:space="preserve">” </w:t>
      </w:r>
      <w:proofErr w:type="spellStart"/>
      <w:r>
        <w:rPr>
          <w:bCs/>
          <w:sz w:val="20"/>
        </w:rPr>
        <w:t>vez</w:t>
      </w:r>
      <w:proofErr w:type="spellEnd"/>
      <w:r>
        <w:rPr>
          <w:bCs/>
          <w:sz w:val="20"/>
        </w:rPr>
        <w:t xml:space="preserve">. engedély  szükséges)       </w:t>
      </w:r>
      <w:r>
        <w:rPr>
          <w:bCs/>
          <w:sz w:val="20"/>
        </w:rPr>
        <w:tab/>
      </w:r>
      <w:proofErr w:type="spellStart"/>
      <w:r>
        <w:rPr>
          <w:bCs/>
          <w:sz w:val="20"/>
        </w:rPr>
        <w:t>jk</w:t>
      </w:r>
      <w:proofErr w:type="spellEnd"/>
      <w:r>
        <w:rPr>
          <w:bCs/>
          <w:sz w:val="20"/>
        </w:rPr>
        <w:t>+</w:t>
      </w:r>
      <w:proofErr w:type="spellStart"/>
      <w:r>
        <w:rPr>
          <w:bCs/>
          <w:sz w:val="20"/>
        </w:rPr>
        <w:t>forg</w:t>
      </w:r>
      <w:proofErr w:type="spellEnd"/>
      <w:r>
        <w:rPr>
          <w:bCs/>
          <w:sz w:val="20"/>
        </w:rPr>
        <w:t xml:space="preserve"> (egyben) :17év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b/>
          <w:sz w:val="20"/>
        </w:rPr>
        <w:t xml:space="preserve">A </w:t>
      </w:r>
      <w:proofErr w:type="gramStart"/>
      <w:r>
        <w:rPr>
          <w:b/>
          <w:sz w:val="20"/>
        </w:rPr>
        <w:t>2 .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Cs/>
          <w:sz w:val="20"/>
        </w:rPr>
        <w:t>Kat</w:t>
      </w:r>
      <w:proofErr w:type="spellEnd"/>
      <w:r>
        <w:rPr>
          <w:bCs/>
          <w:sz w:val="20"/>
        </w:rPr>
        <w:t xml:space="preserve"> </w:t>
      </w:r>
      <w:r>
        <w:rPr>
          <w:b/>
          <w:sz w:val="20"/>
        </w:rPr>
        <w:t>:</w:t>
      </w:r>
      <w:r>
        <w:rPr>
          <w:sz w:val="20"/>
        </w:rPr>
        <w:t xml:space="preserve"> 17 év 6 hónap</w:t>
      </w:r>
      <w:r>
        <w:rPr>
          <w:sz w:val="20"/>
        </w:rPr>
        <w:tab/>
      </w:r>
      <w:proofErr w:type="spellStart"/>
      <w:r>
        <w:rPr>
          <w:sz w:val="20"/>
        </w:rPr>
        <w:t>elm</w:t>
      </w:r>
      <w:proofErr w:type="spellEnd"/>
      <w:r>
        <w:rPr>
          <w:sz w:val="20"/>
        </w:rPr>
        <w:t>.: 17 év 9 hónap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  <w:proofErr w:type="spellStart"/>
      <w:r>
        <w:rPr>
          <w:sz w:val="20"/>
        </w:rPr>
        <w:t>jk</w:t>
      </w:r>
      <w:proofErr w:type="spellEnd"/>
      <w:proofErr w:type="gramStart"/>
      <w:r>
        <w:rPr>
          <w:sz w:val="20"/>
        </w:rPr>
        <w:t>.,</w:t>
      </w:r>
      <w:proofErr w:type="gramEnd"/>
      <w:r>
        <w:rPr>
          <w:sz w:val="20"/>
        </w:rPr>
        <w:t>f: 18 év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proofErr w:type="gramStart"/>
      <w:r>
        <w:rPr>
          <w:b/>
          <w:bCs/>
          <w:sz w:val="20"/>
        </w:rPr>
        <w:t>A2 .</w:t>
      </w:r>
      <w:proofErr w:type="gramEnd"/>
      <w:r>
        <w:rPr>
          <w:b/>
          <w:bCs/>
          <w:sz w:val="20"/>
        </w:rPr>
        <w:t xml:space="preserve"> </w:t>
      </w:r>
      <w:proofErr w:type="spellStart"/>
      <w:r>
        <w:rPr>
          <w:sz w:val="20"/>
        </w:rPr>
        <w:t>Kat</w:t>
      </w:r>
      <w:proofErr w:type="spellEnd"/>
      <w:r>
        <w:rPr>
          <w:sz w:val="20"/>
        </w:rPr>
        <w:t xml:space="preserve"> : A1 kategóriával 18 év</w:t>
      </w:r>
      <w:r>
        <w:rPr>
          <w:sz w:val="20"/>
        </w:rPr>
        <w:tab/>
      </w:r>
      <w:proofErr w:type="spellStart"/>
      <w:r>
        <w:rPr>
          <w:sz w:val="20"/>
        </w:rPr>
        <w:t>elm</w:t>
      </w:r>
      <w:proofErr w:type="spellEnd"/>
      <w:r>
        <w:rPr>
          <w:sz w:val="20"/>
        </w:rPr>
        <w:t xml:space="preserve"> : ----</w:t>
      </w:r>
    </w:p>
    <w:p w:rsidR="00544316" w:rsidRDefault="00544316">
      <w:pPr>
        <w:tabs>
          <w:tab w:val="left" w:pos="6237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(</w:t>
      </w:r>
      <w:r>
        <w:rPr>
          <w:bCs/>
          <w:sz w:val="20"/>
        </w:rPr>
        <w:t xml:space="preserve">2 év belül </w:t>
      </w:r>
      <w:proofErr w:type="spellStart"/>
      <w:r>
        <w:rPr>
          <w:bCs/>
          <w:sz w:val="20"/>
        </w:rPr>
        <w:t>elm</w:t>
      </w:r>
      <w:proofErr w:type="spellEnd"/>
      <w:r>
        <w:rPr>
          <w:bCs/>
          <w:sz w:val="20"/>
        </w:rPr>
        <w:t xml:space="preserve">. </w:t>
      </w:r>
      <w:proofErr w:type="gramStart"/>
      <w:r>
        <w:rPr>
          <w:bCs/>
          <w:sz w:val="20"/>
        </w:rPr>
        <w:t>vizsga</w:t>
      </w:r>
      <w:proofErr w:type="gramEnd"/>
      <w:r>
        <w:rPr>
          <w:bCs/>
          <w:sz w:val="20"/>
        </w:rPr>
        <w:t>.)</w:t>
      </w:r>
      <w:r>
        <w:rPr>
          <w:bCs/>
          <w:sz w:val="20"/>
        </w:rPr>
        <w:tab/>
      </w:r>
      <w:proofErr w:type="spellStart"/>
      <w:r>
        <w:rPr>
          <w:bCs/>
          <w:sz w:val="20"/>
        </w:rPr>
        <w:t>jk</w:t>
      </w:r>
      <w:proofErr w:type="spellEnd"/>
      <w:r>
        <w:rPr>
          <w:bCs/>
          <w:sz w:val="20"/>
        </w:rPr>
        <w:t>,</w:t>
      </w:r>
      <w:proofErr w:type="spellStart"/>
      <w:r>
        <w:rPr>
          <w:bCs/>
          <w:sz w:val="20"/>
        </w:rPr>
        <w:t>forg</w:t>
      </w:r>
      <w:proofErr w:type="spellEnd"/>
      <w:r>
        <w:rPr>
          <w:bCs/>
          <w:sz w:val="20"/>
        </w:rPr>
        <w:t xml:space="preserve"> :18 év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b/>
          <w:bCs/>
          <w:sz w:val="20"/>
        </w:rPr>
        <w:t>A2</w:t>
      </w:r>
      <w:r>
        <w:rPr>
          <w:sz w:val="20"/>
        </w:rPr>
        <w:t xml:space="preserve">. </w:t>
      </w:r>
      <w:proofErr w:type="spellStart"/>
      <w:proofErr w:type="gramStart"/>
      <w:r>
        <w:rPr>
          <w:sz w:val="20"/>
        </w:rPr>
        <w:t>Kat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A1 kategóriával 18 év</w:t>
      </w:r>
      <w:r>
        <w:rPr>
          <w:sz w:val="20"/>
        </w:rPr>
        <w:tab/>
      </w:r>
      <w:proofErr w:type="spellStart"/>
      <w:r>
        <w:rPr>
          <w:sz w:val="20"/>
        </w:rPr>
        <w:t>elm</w:t>
      </w:r>
      <w:proofErr w:type="spellEnd"/>
      <w:r>
        <w:rPr>
          <w:sz w:val="20"/>
        </w:rPr>
        <w:t xml:space="preserve"> : 18 év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 xml:space="preserve">    (2 év kívül </w:t>
      </w:r>
      <w:proofErr w:type="spellStart"/>
      <w:r>
        <w:rPr>
          <w:sz w:val="20"/>
        </w:rPr>
        <w:t>elm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vizsga</w:t>
      </w:r>
      <w:proofErr w:type="gramEnd"/>
      <w:r>
        <w:rPr>
          <w:sz w:val="20"/>
        </w:rPr>
        <w:t>.)</w:t>
      </w:r>
      <w:r>
        <w:rPr>
          <w:sz w:val="20"/>
        </w:rPr>
        <w:tab/>
      </w:r>
      <w:proofErr w:type="spellStart"/>
      <w:r>
        <w:rPr>
          <w:sz w:val="20"/>
        </w:rPr>
        <w:t>jk</w:t>
      </w:r>
      <w:proofErr w:type="spellEnd"/>
      <w:r>
        <w:rPr>
          <w:sz w:val="20"/>
        </w:rPr>
        <w:t>,</w:t>
      </w:r>
      <w:proofErr w:type="spellStart"/>
      <w:r>
        <w:rPr>
          <w:sz w:val="20"/>
        </w:rPr>
        <w:t>forg</w:t>
      </w:r>
      <w:proofErr w:type="spellEnd"/>
      <w:r>
        <w:rPr>
          <w:sz w:val="20"/>
        </w:rPr>
        <w:t xml:space="preserve"> :18 év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proofErr w:type="gramStart"/>
      <w:r>
        <w:rPr>
          <w:b/>
          <w:bCs/>
          <w:sz w:val="20"/>
        </w:rPr>
        <w:t xml:space="preserve">A  </w:t>
      </w:r>
      <w:r>
        <w:rPr>
          <w:sz w:val="20"/>
        </w:rPr>
        <w:t>.</w:t>
      </w:r>
      <w:proofErr w:type="gramEnd"/>
      <w:r>
        <w:rPr>
          <w:sz w:val="20"/>
        </w:rPr>
        <w:t xml:space="preserve"> Kategória : 23év 6hónap</w:t>
      </w:r>
      <w:r>
        <w:rPr>
          <w:sz w:val="20"/>
        </w:rPr>
        <w:tab/>
      </w:r>
      <w:proofErr w:type="spellStart"/>
      <w:r>
        <w:rPr>
          <w:sz w:val="20"/>
        </w:rPr>
        <w:t>elm</w:t>
      </w:r>
      <w:proofErr w:type="spellEnd"/>
      <w:r>
        <w:rPr>
          <w:sz w:val="20"/>
        </w:rPr>
        <w:t xml:space="preserve"> :23 év 9 hónap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ab/>
      </w:r>
      <w:proofErr w:type="spellStart"/>
      <w:proofErr w:type="gramStart"/>
      <w:r>
        <w:rPr>
          <w:sz w:val="20"/>
        </w:rPr>
        <w:t>Jk</w:t>
      </w:r>
      <w:proofErr w:type="spellEnd"/>
      <w:r>
        <w:rPr>
          <w:sz w:val="20"/>
        </w:rPr>
        <w:t xml:space="preserve"> ,</w:t>
      </w:r>
      <w:proofErr w:type="spellStart"/>
      <w:r>
        <w:rPr>
          <w:sz w:val="20"/>
        </w:rPr>
        <w:t>forg</w:t>
      </w:r>
      <w:proofErr w:type="spellEnd"/>
      <w:proofErr w:type="gramEnd"/>
      <w:r>
        <w:rPr>
          <w:sz w:val="20"/>
        </w:rPr>
        <w:t xml:space="preserve"> :24 év</w:t>
      </w:r>
    </w:p>
    <w:p w:rsidR="00544316" w:rsidRDefault="00544316">
      <w:pPr>
        <w:pStyle w:val="Cmsor1"/>
        <w:rPr>
          <w:sz w:val="20"/>
        </w:rPr>
      </w:pPr>
      <w:proofErr w:type="gramStart"/>
      <w:r>
        <w:rPr>
          <w:sz w:val="20"/>
        </w:rPr>
        <w:t>A .</w:t>
      </w:r>
      <w:proofErr w:type="gramEnd"/>
      <w:r>
        <w:rPr>
          <w:sz w:val="20"/>
        </w:rPr>
        <w:t xml:space="preserve"> </w:t>
      </w:r>
      <w:r>
        <w:rPr>
          <w:b w:val="0"/>
          <w:bCs w:val="0"/>
          <w:sz w:val="20"/>
        </w:rPr>
        <w:t>Kat. A2,Ak</w:t>
      </w:r>
      <w:r>
        <w:rPr>
          <w:sz w:val="20"/>
        </w:rPr>
        <w:t xml:space="preserve">. </w:t>
      </w:r>
      <w:r>
        <w:rPr>
          <w:b w:val="0"/>
          <w:bCs w:val="0"/>
          <w:sz w:val="20"/>
        </w:rPr>
        <w:t>Kategóriával 24 év</w:t>
      </w:r>
      <w:r>
        <w:rPr>
          <w:b w:val="0"/>
          <w:bCs w:val="0"/>
          <w:sz w:val="20"/>
        </w:rPr>
        <w:tab/>
      </w:r>
      <w:proofErr w:type="spellStart"/>
      <w:proofErr w:type="gramStart"/>
      <w:r>
        <w:rPr>
          <w:b w:val="0"/>
          <w:bCs w:val="0"/>
          <w:sz w:val="20"/>
        </w:rPr>
        <w:t>elm</w:t>
      </w:r>
      <w:proofErr w:type="spellEnd"/>
      <w:r>
        <w:rPr>
          <w:b w:val="0"/>
          <w:bCs w:val="0"/>
          <w:sz w:val="20"/>
        </w:rPr>
        <w:t xml:space="preserve"> :</w:t>
      </w:r>
      <w:proofErr w:type="gramEnd"/>
      <w:r>
        <w:rPr>
          <w:b w:val="0"/>
          <w:bCs w:val="0"/>
          <w:sz w:val="20"/>
        </w:rPr>
        <w:t>----</w:t>
      </w:r>
    </w:p>
    <w:p w:rsidR="00544316" w:rsidRDefault="00544316">
      <w:pPr>
        <w:pStyle w:val="Cmsor1"/>
        <w:rPr>
          <w:b w:val="0"/>
          <w:bCs w:val="0"/>
          <w:sz w:val="20"/>
        </w:rPr>
      </w:pPr>
      <w:r>
        <w:rPr>
          <w:sz w:val="20"/>
        </w:rPr>
        <w:t xml:space="preserve">    </w:t>
      </w:r>
      <w:r>
        <w:rPr>
          <w:b w:val="0"/>
          <w:bCs w:val="0"/>
          <w:sz w:val="20"/>
        </w:rPr>
        <w:t xml:space="preserve"> (2év belül </w:t>
      </w:r>
      <w:proofErr w:type="spellStart"/>
      <w:r>
        <w:rPr>
          <w:b w:val="0"/>
          <w:bCs w:val="0"/>
          <w:sz w:val="20"/>
        </w:rPr>
        <w:t>elm</w:t>
      </w:r>
      <w:proofErr w:type="spellEnd"/>
      <w:r>
        <w:rPr>
          <w:b w:val="0"/>
          <w:bCs w:val="0"/>
          <w:sz w:val="20"/>
        </w:rPr>
        <w:t xml:space="preserve">. </w:t>
      </w:r>
      <w:proofErr w:type="gramStart"/>
      <w:r>
        <w:rPr>
          <w:b w:val="0"/>
          <w:bCs w:val="0"/>
          <w:sz w:val="20"/>
        </w:rPr>
        <w:t>vizsga</w:t>
      </w:r>
      <w:proofErr w:type="gramEnd"/>
      <w:r>
        <w:rPr>
          <w:b w:val="0"/>
          <w:bCs w:val="0"/>
          <w:sz w:val="20"/>
        </w:rPr>
        <w:t xml:space="preserve"> )</w:t>
      </w:r>
      <w:r>
        <w:rPr>
          <w:b w:val="0"/>
          <w:bCs w:val="0"/>
          <w:sz w:val="20"/>
        </w:rPr>
        <w:tab/>
      </w:r>
      <w:proofErr w:type="spellStart"/>
      <w:r>
        <w:rPr>
          <w:b w:val="0"/>
          <w:bCs w:val="0"/>
          <w:sz w:val="20"/>
        </w:rPr>
        <w:t>jk</w:t>
      </w:r>
      <w:proofErr w:type="spellEnd"/>
      <w:r>
        <w:rPr>
          <w:b w:val="0"/>
          <w:bCs w:val="0"/>
          <w:sz w:val="20"/>
        </w:rPr>
        <w:t xml:space="preserve">, </w:t>
      </w:r>
      <w:proofErr w:type="spellStart"/>
      <w:r>
        <w:rPr>
          <w:b w:val="0"/>
          <w:bCs w:val="0"/>
          <w:sz w:val="20"/>
        </w:rPr>
        <w:t>forg</w:t>
      </w:r>
      <w:proofErr w:type="spellEnd"/>
      <w:r>
        <w:rPr>
          <w:b w:val="0"/>
          <w:bCs w:val="0"/>
          <w:sz w:val="20"/>
        </w:rPr>
        <w:t xml:space="preserve"> :24év</w:t>
      </w:r>
    </w:p>
    <w:p w:rsidR="00544316" w:rsidRDefault="00544316">
      <w:pPr>
        <w:pStyle w:val="Cmsor1"/>
        <w:rPr>
          <w:sz w:val="20"/>
        </w:rPr>
      </w:pPr>
      <w:proofErr w:type="gramStart"/>
      <w:r>
        <w:rPr>
          <w:sz w:val="20"/>
        </w:rPr>
        <w:t>A .</w:t>
      </w:r>
      <w:proofErr w:type="gramEnd"/>
      <w:r>
        <w:rPr>
          <w:sz w:val="20"/>
        </w:rPr>
        <w:t xml:space="preserve"> </w:t>
      </w:r>
      <w:r>
        <w:rPr>
          <w:b w:val="0"/>
          <w:bCs w:val="0"/>
          <w:sz w:val="20"/>
        </w:rPr>
        <w:t>Kat.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A2,Ak.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Kategóriával 20 év</w:t>
      </w:r>
      <w:r>
        <w:rPr>
          <w:b w:val="0"/>
          <w:bCs w:val="0"/>
          <w:sz w:val="20"/>
        </w:rPr>
        <w:tab/>
      </w:r>
      <w:proofErr w:type="spellStart"/>
      <w:proofErr w:type="gramStart"/>
      <w:r>
        <w:rPr>
          <w:b w:val="0"/>
          <w:bCs w:val="0"/>
          <w:sz w:val="20"/>
        </w:rPr>
        <w:t>elm</w:t>
      </w:r>
      <w:proofErr w:type="spellEnd"/>
      <w:r>
        <w:rPr>
          <w:b w:val="0"/>
          <w:bCs w:val="0"/>
          <w:sz w:val="20"/>
        </w:rPr>
        <w:t xml:space="preserve"> :</w:t>
      </w:r>
      <w:proofErr w:type="gramEnd"/>
      <w:r>
        <w:rPr>
          <w:b w:val="0"/>
          <w:bCs w:val="0"/>
          <w:sz w:val="20"/>
        </w:rPr>
        <w:t xml:space="preserve"> 20. év</w:t>
      </w:r>
    </w:p>
    <w:p w:rsidR="00544316" w:rsidRDefault="00544316">
      <w:pPr>
        <w:pStyle w:val="Cmsor1"/>
        <w:rPr>
          <w:b w:val="0"/>
          <w:bCs w:val="0"/>
          <w:sz w:val="20"/>
        </w:rPr>
      </w:pPr>
      <w:r>
        <w:rPr>
          <w:sz w:val="20"/>
        </w:rPr>
        <w:t xml:space="preserve">     (</w:t>
      </w:r>
      <w:r>
        <w:rPr>
          <w:b w:val="0"/>
          <w:bCs w:val="0"/>
          <w:sz w:val="20"/>
        </w:rPr>
        <w:t xml:space="preserve">2év kívül </w:t>
      </w:r>
      <w:proofErr w:type="spellStart"/>
      <w:r>
        <w:rPr>
          <w:b w:val="0"/>
          <w:bCs w:val="0"/>
          <w:sz w:val="20"/>
        </w:rPr>
        <w:t>elm</w:t>
      </w:r>
      <w:proofErr w:type="spellEnd"/>
      <w:r>
        <w:rPr>
          <w:b w:val="0"/>
          <w:bCs w:val="0"/>
          <w:sz w:val="20"/>
        </w:rPr>
        <w:t xml:space="preserve">. </w:t>
      </w:r>
      <w:proofErr w:type="gramStart"/>
      <w:r>
        <w:rPr>
          <w:b w:val="0"/>
          <w:bCs w:val="0"/>
          <w:sz w:val="20"/>
        </w:rPr>
        <w:t>vizsga</w:t>
      </w:r>
      <w:proofErr w:type="gramEnd"/>
      <w:r>
        <w:rPr>
          <w:b w:val="0"/>
          <w:bCs w:val="0"/>
          <w:sz w:val="20"/>
        </w:rPr>
        <w:t>)</w:t>
      </w:r>
      <w:r>
        <w:rPr>
          <w:b w:val="0"/>
          <w:bCs w:val="0"/>
          <w:sz w:val="20"/>
        </w:rPr>
        <w:tab/>
      </w:r>
      <w:proofErr w:type="spellStart"/>
      <w:r>
        <w:rPr>
          <w:b w:val="0"/>
          <w:bCs w:val="0"/>
          <w:sz w:val="20"/>
        </w:rPr>
        <w:t>jk</w:t>
      </w:r>
      <w:proofErr w:type="spellEnd"/>
      <w:r>
        <w:rPr>
          <w:b w:val="0"/>
          <w:bCs w:val="0"/>
          <w:sz w:val="20"/>
        </w:rPr>
        <w:t xml:space="preserve"> ,</w:t>
      </w:r>
      <w:proofErr w:type="spellStart"/>
      <w:r>
        <w:rPr>
          <w:b w:val="0"/>
          <w:bCs w:val="0"/>
          <w:sz w:val="20"/>
        </w:rPr>
        <w:t>forg</w:t>
      </w:r>
      <w:proofErr w:type="spellEnd"/>
      <w:r>
        <w:rPr>
          <w:b w:val="0"/>
          <w:bCs w:val="0"/>
          <w:sz w:val="20"/>
        </w:rPr>
        <w:t xml:space="preserve"> :20 év</w:t>
      </w:r>
    </w:p>
    <w:p w:rsidR="00544316" w:rsidRDefault="00544316">
      <w:pPr>
        <w:pStyle w:val="Cmsor1"/>
        <w:rPr>
          <w:b w:val="0"/>
          <w:bCs w:val="0"/>
          <w:sz w:val="20"/>
        </w:rPr>
      </w:pPr>
      <w:proofErr w:type="gramStart"/>
      <w:r>
        <w:rPr>
          <w:sz w:val="20"/>
        </w:rPr>
        <w:t>A</w:t>
      </w:r>
      <w:r>
        <w:rPr>
          <w:b w:val="0"/>
          <w:bCs w:val="0"/>
          <w:sz w:val="20"/>
        </w:rPr>
        <w:t xml:space="preserve"> .</w:t>
      </w:r>
      <w:proofErr w:type="gramEnd"/>
      <w:r>
        <w:rPr>
          <w:b w:val="0"/>
          <w:bCs w:val="0"/>
          <w:sz w:val="20"/>
        </w:rPr>
        <w:t xml:space="preserve"> Kat. A1 Kategóriával 24év</w:t>
      </w:r>
      <w:r>
        <w:rPr>
          <w:b w:val="0"/>
          <w:bCs w:val="0"/>
          <w:sz w:val="20"/>
        </w:rPr>
        <w:tab/>
      </w:r>
      <w:proofErr w:type="spellStart"/>
      <w:r>
        <w:rPr>
          <w:b w:val="0"/>
          <w:bCs w:val="0"/>
          <w:sz w:val="20"/>
        </w:rPr>
        <w:t>elm</w:t>
      </w:r>
      <w:proofErr w:type="spellEnd"/>
      <w:r>
        <w:rPr>
          <w:b w:val="0"/>
          <w:bCs w:val="0"/>
          <w:sz w:val="20"/>
        </w:rPr>
        <w:t xml:space="preserve"> :----</w:t>
      </w:r>
    </w:p>
    <w:p w:rsidR="00544316" w:rsidRDefault="00544316">
      <w:pPr>
        <w:pStyle w:val="Cmsor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(2év belül </w:t>
      </w:r>
      <w:proofErr w:type="spellStart"/>
      <w:r>
        <w:rPr>
          <w:b w:val="0"/>
          <w:bCs w:val="0"/>
          <w:sz w:val="20"/>
        </w:rPr>
        <w:t>elm</w:t>
      </w:r>
      <w:proofErr w:type="spellEnd"/>
      <w:r>
        <w:rPr>
          <w:b w:val="0"/>
          <w:bCs w:val="0"/>
          <w:sz w:val="20"/>
        </w:rPr>
        <w:t xml:space="preserve">. </w:t>
      </w:r>
      <w:proofErr w:type="gramStart"/>
      <w:r>
        <w:rPr>
          <w:b w:val="0"/>
          <w:bCs w:val="0"/>
          <w:sz w:val="20"/>
        </w:rPr>
        <w:t>vizsga</w:t>
      </w:r>
      <w:proofErr w:type="gramEnd"/>
      <w:r>
        <w:rPr>
          <w:b w:val="0"/>
          <w:bCs w:val="0"/>
          <w:sz w:val="20"/>
        </w:rPr>
        <w:t xml:space="preserve"> )</w:t>
      </w:r>
      <w:r>
        <w:rPr>
          <w:b w:val="0"/>
          <w:bCs w:val="0"/>
          <w:sz w:val="20"/>
        </w:rPr>
        <w:tab/>
      </w:r>
      <w:proofErr w:type="spellStart"/>
      <w:r>
        <w:rPr>
          <w:b w:val="0"/>
          <w:bCs w:val="0"/>
          <w:sz w:val="20"/>
        </w:rPr>
        <w:t>jk</w:t>
      </w:r>
      <w:proofErr w:type="spellEnd"/>
      <w:r>
        <w:rPr>
          <w:b w:val="0"/>
          <w:bCs w:val="0"/>
          <w:sz w:val="20"/>
        </w:rPr>
        <w:t xml:space="preserve"> , </w:t>
      </w:r>
      <w:proofErr w:type="spellStart"/>
      <w:r>
        <w:rPr>
          <w:b w:val="0"/>
          <w:bCs w:val="0"/>
          <w:sz w:val="20"/>
        </w:rPr>
        <w:t>forg</w:t>
      </w:r>
      <w:proofErr w:type="spellEnd"/>
      <w:r>
        <w:rPr>
          <w:b w:val="0"/>
          <w:bCs w:val="0"/>
          <w:sz w:val="20"/>
        </w:rPr>
        <w:t xml:space="preserve"> :24 év</w:t>
      </w:r>
    </w:p>
    <w:p w:rsidR="00544316" w:rsidRDefault="00544316">
      <w:pPr>
        <w:pStyle w:val="Cmsor1"/>
        <w:rPr>
          <w:b w:val="0"/>
          <w:bCs w:val="0"/>
          <w:sz w:val="20"/>
        </w:rPr>
      </w:pPr>
      <w:proofErr w:type="gramStart"/>
      <w:r>
        <w:rPr>
          <w:sz w:val="20"/>
        </w:rPr>
        <w:t>A</w:t>
      </w:r>
      <w:r>
        <w:rPr>
          <w:b w:val="0"/>
          <w:bCs w:val="0"/>
          <w:sz w:val="20"/>
        </w:rPr>
        <w:t xml:space="preserve"> .</w:t>
      </w:r>
      <w:proofErr w:type="gramEnd"/>
      <w:r>
        <w:rPr>
          <w:b w:val="0"/>
          <w:bCs w:val="0"/>
          <w:sz w:val="20"/>
        </w:rPr>
        <w:t xml:space="preserve"> Kat. A1 Kategóriával 24 év</w:t>
      </w:r>
      <w:r>
        <w:rPr>
          <w:b w:val="0"/>
          <w:bCs w:val="0"/>
          <w:sz w:val="20"/>
        </w:rPr>
        <w:tab/>
      </w:r>
      <w:proofErr w:type="spellStart"/>
      <w:r>
        <w:rPr>
          <w:b w:val="0"/>
          <w:bCs w:val="0"/>
          <w:sz w:val="20"/>
        </w:rPr>
        <w:t>elm</w:t>
      </w:r>
      <w:proofErr w:type="spellEnd"/>
      <w:r>
        <w:rPr>
          <w:b w:val="0"/>
          <w:bCs w:val="0"/>
          <w:sz w:val="20"/>
        </w:rPr>
        <w:t xml:space="preserve"> : 24év</w:t>
      </w:r>
    </w:p>
    <w:p w:rsidR="00544316" w:rsidRDefault="00544316">
      <w:pPr>
        <w:pStyle w:val="Cmsor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(2év kívül </w:t>
      </w:r>
      <w:proofErr w:type="spellStart"/>
      <w:r>
        <w:rPr>
          <w:b w:val="0"/>
          <w:bCs w:val="0"/>
          <w:sz w:val="20"/>
        </w:rPr>
        <w:t>elm</w:t>
      </w:r>
      <w:proofErr w:type="spellEnd"/>
      <w:r>
        <w:rPr>
          <w:b w:val="0"/>
          <w:bCs w:val="0"/>
          <w:sz w:val="20"/>
        </w:rPr>
        <w:t xml:space="preserve">. </w:t>
      </w:r>
      <w:proofErr w:type="gramStart"/>
      <w:r>
        <w:rPr>
          <w:b w:val="0"/>
          <w:bCs w:val="0"/>
          <w:sz w:val="20"/>
        </w:rPr>
        <w:t>vizsga</w:t>
      </w:r>
      <w:proofErr w:type="gramEnd"/>
      <w:r>
        <w:rPr>
          <w:b w:val="0"/>
          <w:bCs w:val="0"/>
          <w:sz w:val="20"/>
        </w:rPr>
        <w:t>)</w:t>
      </w:r>
      <w:r>
        <w:rPr>
          <w:b w:val="0"/>
          <w:bCs w:val="0"/>
          <w:sz w:val="20"/>
        </w:rPr>
        <w:tab/>
      </w:r>
      <w:proofErr w:type="spellStart"/>
      <w:r>
        <w:rPr>
          <w:b w:val="0"/>
          <w:bCs w:val="0"/>
          <w:sz w:val="20"/>
        </w:rPr>
        <w:t>jk</w:t>
      </w:r>
      <w:proofErr w:type="spellEnd"/>
      <w:r>
        <w:rPr>
          <w:b w:val="0"/>
          <w:bCs w:val="0"/>
          <w:sz w:val="20"/>
        </w:rPr>
        <w:t xml:space="preserve"> , </w:t>
      </w:r>
      <w:proofErr w:type="spellStart"/>
      <w:r>
        <w:rPr>
          <w:b w:val="0"/>
          <w:bCs w:val="0"/>
          <w:sz w:val="20"/>
        </w:rPr>
        <w:t>forg</w:t>
      </w:r>
      <w:proofErr w:type="spellEnd"/>
      <w:r>
        <w:rPr>
          <w:b w:val="0"/>
          <w:bCs w:val="0"/>
          <w:sz w:val="20"/>
        </w:rPr>
        <w:t xml:space="preserve"> :24 év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b/>
          <w:sz w:val="20"/>
        </w:rPr>
        <w:t xml:space="preserve">B </w:t>
      </w:r>
      <w:r>
        <w:rPr>
          <w:sz w:val="20"/>
        </w:rPr>
        <w:t>kategória: 16 év 6 hónap</w:t>
      </w:r>
      <w:r>
        <w:rPr>
          <w:sz w:val="20"/>
        </w:rPr>
        <w:tab/>
      </w:r>
      <w:proofErr w:type="spellStart"/>
      <w:r>
        <w:rPr>
          <w:sz w:val="20"/>
        </w:rPr>
        <w:t>elm</w:t>
      </w:r>
      <w:proofErr w:type="spellEnd"/>
      <w:proofErr w:type="gramStart"/>
      <w:r>
        <w:rPr>
          <w:sz w:val="20"/>
        </w:rPr>
        <w:t>.:</w:t>
      </w:r>
      <w:proofErr w:type="gramEnd"/>
      <w:r>
        <w:rPr>
          <w:sz w:val="20"/>
        </w:rPr>
        <w:t xml:space="preserve"> 16 év 9 hónap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ab/>
        <w:t>jk</w:t>
      </w:r>
      <w:proofErr w:type="gramStart"/>
      <w:r>
        <w:rPr>
          <w:sz w:val="20"/>
        </w:rPr>
        <w:t>.,</w:t>
      </w:r>
      <w:proofErr w:type="gramEnd"/>
      <w:r>
        <w:rPr>
          <w:sz w:val="20"/>
        </w:rPr>
        <w:t>f.:17 év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b/>
          <w:bCs/>
        </w:rPr>
      </w:pPr>
    </w:p>
    <w:p w:rsidR="00544316" w:rsidRDefault="00544316">
      <w:pPr>
        <w:tabs>
          <w:tab w:val="left" w:pos="6237"/>
        </w:tabs>
        <w:spacing w:line="360" w:lineRule="auto"/>
        <w:jc w:val="center"/>
        <w:rPr>
          <w:b/>
          <w:bCs/>
        </w:rPr>
      </w:pPr>
    </w:p>
    <w:p w:rsidR="00544316" w:rsidRDefault="00544316">
      <w:pPr>
        <w:tabs>
          <w:tab w:val="left" w:pos="623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A tanfolyam tanrendjét a felvételkor, de legkésőbb az első foglalkozáson ismertetem.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sz w:val="22"/>
        </w:rPr>
        <w:t xml:space="preserve">Az elméleti foglalkozásokról hiányozni az </w:t>
      </w:r>
      <w:proofErr w:type="spellStart"/>
      <w:r>
        <w:rPr>
          <w:sz w:val="22"/>
        </w:rPr>
        <w:t>össz</w:t>
      </w:r>
      <w:proofErr w:type="spellEnd"/>
      <w:r>
        <w:rPr>
          <w:sz w:val="22"/>
        </w:rPr>
        <w:t xml:space="preserve"> óra 10%-át </w:t>
      </w:r>
      <w:proofErr w:type="gramStart"/>
      <w:r>
        <w:rPr>
          <w:sz w:val="22"/>
        </w:rPr>
        <w:t>lehet ,</w:t>
      </w:r>
      <w:proofErr w:type="gramEnd"/>
      <w:r>
        <w:rPr>
          <w:sz w:val="22"/>
        </w:rPr>
        <w:t xml:space="preserve"> amit még nem kell pótolni!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b/>
          <w:bCs/>
          <w:sz w:val="22"/>
        </w:rPr>
        <w:t>A hiányzó órákat ismételt foglalkozásokon igazoltan be kell pótolni</w:t>
      </w:r>
      <w:r>
        <w:rPr>
          <w:sz w:val="22"/>
        </w:rPr>
        <w:t>! (pótórák díjtalanok)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 xml:space="preserve">Egyes tantárgyak –elsősorban műszaki –hallgatása alól felmentés adható. Okiratot be kell </w:t>
      </w:r>
      <w:proofErr w:type="gramStart"/>
      <w:r>
        <w:rPr>
          <w:sz w:val="22"/>
        </w:rPr>
        <w:t>mutatni !</w:t>
      </w:r>
      <w:proofErr w:type="gramEnd"/>
      <w:r>
        <w:rPr>
          <w:sz w:val="22"/>
        </w:rPr>
        <w:t xml:space="preserve"> 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2"/>
        </w:rPr>
        <w:t>Részletesen a 24/2005.(IV.21.</w:t>
      </w:r>
      <w:proofErr w:type="gramStart"/>
      <w:r>
        <w:rPr>
          <w:sz w:val="22"/>
        </w:rPr>
        <w:t>)GKM</w:t>
      </w:r>
      <w:proofErr w:type="gramEnd"/>
      <w:r>
        <w:rPr>
          <w:sz w:val="22"/>
        </w:rPr>
        <w:t xml:space="preserve"> rendelet 3. számú melléklet 4.1. bekezdése tartalmazza</w:t>
      </w:r>
      <w:r>
        <w:rPr>
          <w:sz w:val="20"/>
        </w:rPr>
        <w:t>.</w:t>
      </w:r>
    </w:p>
    <w:p w:rsidR="00544316" w:rsidRDefault="00544316" w:rsidP="000E0589">
      <w:pPr>
        <w:tabs>
          <w:tab w:val="left" w:pos="6237"/>
        </w:tabs>
        <w:spacing w:line="360" w:lineRule="auto"/>
        <w:rPr>
          <w:sz w:val="22"/>
        </w:rPr>
      </w:pPr>
      <w:r>
        <w:rPr>
          <w:b/>
          <w:bCs/>
        </w:rPr>
        <w:t xml:space="preserve">Elméleti oktatások </w:t>
      </w:r>
      <w:proofErr w:type="gramStart"/>
      <w:r>
        <w:rPr>
          <w:b/>
          <w:bCs/>
        </w:rPr>
        <w:t>helye</w:t>
      </w:r>
      <w:r>
        <w:t xml:space="preserve"> </w:t>
      </w:r>
      <w:r w:rsidR="000E0589">
        <w:rPr>
          <w:sz w:val="22"/>
        </w:rPr>
        <w:t>:</w:t>
      </w:r>
      <w:proofErr w:type="gramEnd"/>
      <w:r w:rsidR="000E0589">
        <w:rPr>
          <w:sz w:val="22"/>
        </w:rPr>
        <w:t xml:space="preserve"> </w:t>
      </w:r>
      <w:r>
        <w:rPr>
          <w:sz w:val="22"/>
        </w:rPr>
        <w:t>Békéscsaba , Andrássy u. 19. I em. tanterem</w:t>
      </w:r>
    </w:p>
    <w:p w:rsidR="00544316" w:rsidRDefault="00544316">
      <w:pPr>
        <w:tabs>
          <w:tab w:val="left" w:pos="2670"/>
        </w:tabs>
        <w:spacing w:line="360" w:lineRule="auto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Békéscsaba ,</w:t>
      </w:r>
      <w:proofErr w:type="gramEnd"/>
      <w:r>
        <w:rPr>
          <w:sz w:val="22"/>
        </w:rPr>
        <w:t xml:space="preserve"> Batsányi u. 9 sz.</w:t>
      </w:r>
    </w:p>
    <w:p w:rsidR="00544316" w:rsidRDefault="00544316">
      <w:pPr>
        <w:tabs>
          <w:tab w:val="left" w:pos="2670"/>
        </w:tabs>
        <w:spacing w:line="360" w:lineRule="auto"/>
        <w:rPr>
          <w:sz w:val="20"/>
        </w:rPr>
      </w:pPr>
      <w:r>
        <w:rPr>
          <w:sz w:val="22"/>
        </w:rPr>
        <w:tab/>
      </w:r>
      <w:proofErr w:type="gramStart"/>
      <w:r>
        <w:rPr>
          <w:sz w:val="22"/>
        </w:rPr>
        <w:t>Vidéken :</w:t>
      </w:r>
      <w:proofErr w:type="gramEnd"/>
      <w:r>
        <w:rPr>
          <w:sz w:val="22"/>
        </w:rPr>
        <w:t xml:space="preserve"> Művelődési házakban ,Általános iskolákban.</w:t>
      </w:r>
      <w:r>
        <w:rPr>
          <w:sz w:val="20"/>
        </w:rPr>
        <w:t xml:space="preserve"> </w:t>
      </w:r>
    </w:p>
    <w:p w:rsidR="00544316" w:rsidRDefault="00544316">
      <w:pPr>
        <w:tabs>
          <w:tab w:val="left" w:pos="2670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293"/>
        <w:gridCol w:w="1306"/>
        <w:gridCol w:w="1289"/>
        <w:gridCol w:w="1358"/>
        <w:gridCol w:w="1532"/>
        <w:gridCol w:w="1723"/>
      </w:tblGrid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Kategória: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proofErr w:type="spellStart"/>
            <w:r>
              <w:rPr>
                <w:b/>
              </w:rPr>
              <w:t>Közl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ism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Műszaki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 xml:space="preserve">J. </w:t>
            </w:r>
            <w:proofErr w:type="spellStart"/>
            <w:r>
              <w:rPr>
                <w:b/>
              </w:rPr>
              <w:t>vez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Elmélet minimum: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proofErr w:type="spellStart"/>
            <w:r>
              <w:rPr>
                <w:b/>
              </w:rPr>
              <w:t>Vez</w:t>
            </w:r>
            <w:proofErr w:type="gramStart"/>
            <w:r>
              <w:rPr>
                <w:b/>
              </w:rPr>
              <w:t>.óraszám</w:t>
            </w:r>
            <w:proofErr w:type="spellEnd"/>
            <w:proofErr w:type="gramEnd"/>
            <w:r>
              <w:rPr>
                <w:b/>
              </w:rPr>
              <w:t xml:space="preserve">  kötelező km.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Gyakorlati oktatás: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A/M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12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4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16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10óra 100km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A.4V.6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12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* 4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6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22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16óra 240km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A.6V.8</w:t>
            </w:r>
            <w:proofErr w:type="gramStart"/>
            <w:r>
              <w:t>,O.</w:t>
            </w:r>
            <w:proofErr w:type="gramEnd"/>
            <w:r>
              <w:t>2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A1 B-vel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3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 xml:space="preserve"> 2óra 30km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A.1V.1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14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* 4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4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22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16óra240km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A.6V.8</w:t>
            </w:r>
            <w:proofErr w:type="gramStart"/>
            <w:r>
              <w:t>,O.</w:t>
            </w:r>
            <w:proofErr w:type="gramEnd"/>
            <w:r>
              <w:t>2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 xml:space="preserve">A2 </w:t>
            </w:r>
            <w:r>
              <w:rPr>
                <w:bCs/>
                <w:sz w:val="20"/>
              </w:rPr>
              <w:t xml:space="preserve">A1 </w:t>
            </w:r>
            <w:proofErr w:type="gramStart"/>
            <w:r>
              <w:rPr>
                <w:bCs/>
                <w:sz w:val="20"/>
              </w:rPr>
              <w:t>2év .belüli</w:t>
            </w:r>
            <w:proofErr w:type="gramEnd"/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--------------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12óra180km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A.4V.6</w:t>
            </w:r>
            <w:proofErr w:type="gramStart"/>
            <w:r>
              <w:t>,O.</w:t>
            </w:r>
            <w:proofErr w:type="gramEnd"/>
            <w:r>
              <w:t>2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 xml:space="preserve">A2 </w:t>
            </w:r>
            <w:r>
              <w:rPr>
                <w:bCs/>
                <w:sz w:val="20"/>
              </w:rPr>
              <w:t xml:space="preserve">A1 </w:t>
            </w:r>
            <w:proofErr w:type="gramStart"/>
            <w:r>
              <w:rPr>
                <w:bCs/>
                <w:sz w:val="20"/>
              </w:rPr>
              <w:t xml:space="preserve">2év  </w:t>
            </w:r>
            <w:proofErr w:type="spellStart"/>
            <w:r>
              <w:rPr>
                <w:bCs/>
                <w:sz w:val="20"/>
              </w:rPr>
              <w:t>kívűli</w:t>
            </w:r>
            <w:proofErr w:type="spellEnd"/>
            <w:proofErr w:type="gramEnd"/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3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 xml:space="preserve"> 8óra120km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A.2V.4</w:t>
            </w:r>
            <w:proofErr w:type="gramStart"/>
            <w:r>
              <w:t>,O.</w:t>
            </w:r>
            <w:proofErr w:type="gramEnd"/>
            <w:r>
              <w:t>2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 xml:space="preserve">A 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12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* 4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4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22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26óra390km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A.10V.11</w:t>
            </w:r>
            <w:proofErr w:type="gramStart"/>
            <w:r>
              <w:t>,O.</w:t>
            </w:r>
            <w:proofErr w:type="gramEnd"/>
            <w:r>
              <w:t>5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Cs/>
                <w:sz w:val="20"/>
              </w:rPr>
            </w:pPr>
            <w:r>
              <w:rPr>
                <w:b/>
              </w:rPr>
              <w:t xml:space="preserve">A </w:t>
            </w:r>
            <w:r>
              <w:rPr>
                <w:bCs/>
                <w:sz w:val="20"/>
              </w:rPr>
              <w:t>A2-Ak 2év</w:t>
            </w:r>
          </w:p>
          <w:p w:rsidR="00544316" w:rsidRDefault="00544316">
            <w:pPr>
              <w:tabs>
                <w:tab w:val="left" w:pos="6237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belüli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--------------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12óra180km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A.4V.4</w:t>
            </w:r>
            <w:proofErr w:type="gramStart"/>
            <w:r>
              <w:t>.O.</w:t>
            </w:r>
            <w:proofErr w:type="gramEnd"/>
            <w:r>
              <w:t>4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Cs/>
                <w:sz w:val="20"/>
              </w:rPr>
              <w:t>A2-Ak 2év  kívüli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3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 xml:space="preserve"> 8óra120km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A.2V.4</w:t>
            </w:r>
            <w:proofErr w:type="gramStart"/>
            <w:r>
              <w:t>,O.</w:t>
            </w:r>
            <w:proofErr w:type="gramEnd"/>
            <w:r>
              <w:t>2,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Cs/>
                <w:sz w:val="20"/>
              </w:rPr>
            </w:pPr>
            <w:r>
              <w:rPr>
                <w:b/>
              </w:rPr>
              <w:t>A</w:t>
            </w:r>
            <w:r>
              <w:rPr>
                <w:bCs/>
                <w:sz w:val="20"/>
              </w:rPr>
              <w:t xml:space="preserve"> A1 2év</w:t>
            </w:r>
          </w:p>
          <w:p w:rsidR="00544316" w:rsidRDefault="00544316">
            <w:pPr>
              <w:tabs>
                <w:tab w:val="left" w:pos="6237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belüli 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--------------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16óra240km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r>
              <w:t>A.6V.8</w:t>
            </w:r>
            <w:proofErr w:type="gramStart"/>
            <w:r>
              <w:t>,O.</w:t>
            </w:r>
            <w:proofErr w:type="gramEnd"/>
            <w:r>
              <w:t>2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Cs/>
                <w:sz w:val="20"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Cs/>
                <w:sz w:val="20"/>
              </w:rPr>
              <w:t>A1 2év  kívüli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1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3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10óra150km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proofErr w:type="gramStart"/>
            <w:r>
              <w:t>A</w:t>
            </w:r>
            <w:proofErr w:type="gramEnd"/>
            <w:r>
              <w:t>,4V,4,O,2</w:t>
            </w:r>
          </w:p>
        </w:tc>
      </w:tr>
      <w:tr w:rsidR="00544316">
        <w:tc>
          <w:tcPr>
            <w:tcW w:w="1390" w:type="dxa"/>
          </w:tcPr>
          <w:p w:rsidR="00544316" w:rsidRDefault="00544316">
            <w:pPr>
              <w:tabs>
                <w:tab w:val="left" w:pos="6237"/>
              </w:tabs>
              <w:rPr>
                <w:b/>
              </w:rPr>
            </w:pPr>
            <w:r>
              <w:rPr>
                <w:b/>
              </w:rPr>
              <w:t>„B.</w:t>
            </w:r>
          </w:p>
        </w:tc>
        <w:tc>
          <w:tcPr>
            <w:tcW w:w="1343" w:type="dxa"/>
          </w:tcPr>
          <w:p w:rsidR="00544316" w:rsidRDefault="00544316">
            <w:pPr>
              <w:tabs>
                <w:tab w:val="left" w:pos="6237"/>
              </w:tabs>
            </w:pPr>
            <w:r>
              <w:t>* 20</w:t>
            </w:r>
          </w:p>
        </w:tc>
        <w:tc>
          <w:tcPr>
            <w:tcW w:w="1372" w:type="dxa"/>
          </w:tcPr>
          <w:p w:rsidR="00544316" w:rsidRDefault="00544316">
            <w:pPr>
              <w:tabs>
                <w:tab w:val="left" w:pos="6237"/>
              </w:tabs>
            </w:pPr>
            <w:r>
              <w:t>* 4</w:t>
            </w:r>
          </w:p>
        </w:tc>
        <w:tc>
          <w:tcPr>
            <w:tcW w:w="1334" w:type="dxa"/>
          </w:tcPr>
          <w:p w:rsidR="00544316" w:rsidRDefault="00544316">
            <w:pPr>
              <w:tabs>
                <w:tab w:val="left" w:pos="6237"/>
              </w:tabs>
            </w:pPr>
            <w:r>
              <w:t>* 4</w:t>
            </w:r>
          </w:p>
        </w:tc>
        <w:tc>
          <w:tcPr>
            <w:tcW w:w="1388" w:type="dxa"/>
          </w:tcPr>
          <w:p w:rsidR="00544316" w:rsidRDefault="00544316">
            <w:pPr>
              <w:tabs>
                <w:tab w:val="left" w:pos="6237"/>
              </w:tabs>
            </w:pPr>
            <w:r>
              <w:t>28</w:t>
            </w:r>
          </w:p>
        </w:tc>
        <w:tc>
          <w:tcPr>
            <w:tcW w:w="1537" w:type="dxa"/>
          </w:tcPr>
          <w:p w:rsidR="00544316" w:rsidRDefault="00544316">
            <w:pPr>
              <w:tabs>
                <w:tab w:val="left" w:pos="6237"/>
              </w:tabs>
            </w:pPr>
            <w:r>
              <w:t>29óra580km</w:t>
            </w:r>
          </w:p>
        </w:tc>
        <w:tc>
          <w:tcPr>
            <w:tcW w:w="1490" w:type="dxa"/>
          </w:tcPr>
          <w:p w:rsidR="00544316" w:rsidRDefault="00544316">
            <w:pPr>
              <w:tabs>
                <w:tab w:val="left" w:pos="6237"/>
              </w:tabs>
            </w:pPr>
            <w:proofErr w:type="gramStart"/>
            <w:r>
              <w:t>A</w:t>
            </w:r>
            <w:proofErr w:type="gramEnd"/>
            <w:r>
              <w:t>,9V,14O4,É.2</w:t>
            </w:r>
          </w:p>
        </w:tc>
      </w:tr>
    </w:tbl>
    <w:p w:rsidR="00544316" w:rsidRDefault="00544316">
      <w:pPr>
        <w:tabs>
          <w:tab w:val="left" w:pos="6237"/>
        </w:tabs>
        <w:spacing w:line="360" w:lineRule="auto"/>
      </w:pPr>
    </w:p>
    <w:p w:rsidR="00544316" w:rsidRDefault="00544316">
      <w:pPr>
        <w:pStyle w:val="Szvegtrzs"/>
        <w:rPr>
          <w:sz w:val="22"/>
        </w:rPr>
      </w:pP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:alap oktatás (járműkezelés v. rutin ) V : városi vezetés (főoktatás) O: országúti (főoktatás) É: éjszakai vezetés (főoktatás)</w:t>
      </w:r>
    </w:p>
    <w:p w:rsidR="00544316" w:rsidRDefault="00544316">
      <w:pPr>
        <w:tabs>
          <w:tab w:val="left" w:pos="6237"/>
        </w:tabs>
        <w:spacing w:line="360" w:lineRule="auto"/>
        <w:jc w:val="both"/>
        <w:rPr>
          <w:sz w:val="22"/>
        </w:rPr>
      </w:pPr>
      <w:r>
        <w:rPr>
          <w:sz w:val="22"/>
        </w:rPr>
        <w:t>Az elméleti órák 45, a gyakorlati órák 50 percesek, melyek között legalább 10 perces szüneteket kell tartani. Napi maximum 180 perc/nap.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Elméleti vizsgára bocsátás feltételei:</w:t>
      </w:r>
    </w:p>
    <w:p w:rsidR="00544316" w:rsidRDefault="00544316">
      <w:pPr>
        <w:pStyle w:val="Szvegtrzs"/>
        <w:rPr>
          <w:sz w:val="22"/>
        </w:rPr>
      </w:pPr>
      <w:r>
        <w:rPr>
          <w:sz w:val="22"/>
        </w:rPr>
        <w:t>Vizsgára az jelenthető, aki a tanfolyamot az előírt határidőre elvégezte. Megfelel az előírt korhatárnak és a vizsgadíjat képzőszerv útján vagy közvetlen megfizette!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kresz-tanfolyam</w:t>
      </w:r>
      <w:proofErr w:type="spellEnd"/>
      <w:r>
        <w:rPr>
          <w:sz w:val="22"/>
        </w:rPr>
        <w:t xml:space="preserve"> első előadása után 9 hónapon belül elméleti vizsgát meg kell kezdeni!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Vizsgára jelenthető, aki a tanfolyam elméleti részét elvégezte és az első vizsgajelentésig az adott tanfolyam megkezdésétől számított kevesebb, mint kilenc hónap telt el.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 xml:space="preserve">Ezt követően 9 hónap és 12 hónap között sikeres </w:t>
      </w:r>
      <w:proofErr w:type="spellStart"/>
      <w:r>
        <w:rPr>
          <w:sz w:val="22"/>
        </w:rPr>
        <w:t>kresz-vizsgát</w:t>
      </w:r>
      <w:proofErr w:type="spellEnd"/>
      <w:r>
        <w:rPr>
          <w:sz w:val="22"/>
        </w:rPr>
        <w:t xml:space="preserve"> kell tenni! A határidők túllépése esetében új tanfolyamra kell beiratkozni! </w:t>
      </w:r>
    </w:p>
    <w:p w:rsidR="00544316" w:rsidRDefault="00544316">
      <w:pPr>
        <w:tabs>
          <w:tab w:val="left" w:pos="6237"/>
        </w:tabs>
        <w:spacing w:line="360" w:lineRule="auto"/>
        <w:jc w:val="both"/>
      </w:pPr>
      <w:r>
        <w:rPr>
          <w:sz w:val="22"/>
        </w:rPr>
        <w:lastRenderedPageBreak/>
        <w:t>Az elméleti képzés díja magába foglalja a</w:t>
      </w:r>
      <w:r w:rsidR="00842D49">
        <w:rPr>
          <w:sz w:val="22"/>
        </w:rPr>
        <w:t xml:space="preserve"> </w:t>
      </w:r>
      <w:r w:rsidR="000E0589">
        <w:rPr>
          <w:sz w:val="22"/>
        </w:rPr>
        <w:t xml:space="preserve">felkészüléshez szükséges – </w:t>
      </w:r>
      <w:proofErr w:type="gramStart"/>
      <w:r w:rsidR="000E0589">
        <w:rPr>
          <w:sz w:val="22"/>
        </w:rPr>
        <w:t>a</w:t>
      </w:r>
      <w:proofErr w:type="gramEnd"/>
      <w:r w:rsidR="000E0589">
        <w:rPr>
          <w:sz w:val="22"/>
        </w:rPr>
        <w:t xml:space="preserve"> ITM</w:t>
      </w:r>
      <w:r>
        <w:rPr>
          <w:sz w:val="22"/>
        </w:rPr>
        <w:t xml:space="preserve"> által jóváhagyott – segédanyagok árát, és egyéb költségeket. Az elméleti képzés díját a tanfolyamra jelentkezéskor kell fizetni. A tanfolyam abbahagyása, áthelyezés esetén ez a befizetés nem jár vissza. A tanuló kérheti a képzés menete közben is áthelyezését más képzőszervhez, kérését nem köteles megindokolni. Ilyenkor csak az igénybe vett szolgáltatást kell megfizetni. Az áthelyező kiadásának időtartama három munkanap.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Vizsga ideje: elméleti</w:t>
      </w:r>
      <w:r w:rsidR="008221D5">
        <w:rPr>
          <w:b/>
          <w:bCs/>
          <w:sz w:val="22"/>
        </w:rPr>
        <w:t xml:space="preserve"> képzést követően Kö</w:t>
      </w:r>
      <w:r w:rsidR="000E0589">
        <w:rPr>
          <w:b/>
          <w:bCs/>
          <w:sz w:val="22"/>
        </w:rPr>
        <w:t>zlekedési</w:t>
      </w:r>
      <w:r w:rsidR="008221D5">
        <w:rPr>
          <w:b/>
          <w:bCs/>
          <w:sz w:val="22"/>
        </w:rPr>
        <w:t xml:space="preserve"> Alkalmassági</w:t>
      </w:r>
      <w:r>
        <w:rPr>
          <w:b/>
          <w:bCs/>
          <w:sz w:val="22"/>
        </w:rPr>
        <w:t xml:space="preserve"> </w:t>
      </w:r>
      <w:r w:rsidR="008221D5">
        <w:rPr>
          <w:b/>
          <w:bCs/>
          <w:sz w:val="22"/>
        </w:rPr>
        <w:t xml:space="preserve">és Vizsgaközpont </w:t>
      </w:r>
      <w:r>
        <w:rPr>
          <w:b/>
          <w:bCs/>
          <w:sz w:val="22"/>
        </w:rPr>
        <w:t>által megadott időpontban.</w:t>
      </w:r>
    </w:p>
    <w:p w:rsidR="00544316" w:rsidRDefault="00544316" w:rsidP="008221D5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sz w:val="22"/>
        </w:rPr>
        <w:t>Vizsga he</w:t>
      </w:r>
      <w:r w:rsidR="008221D5">
        <w:rPr>
          <w:sz w:val="22"/>
        </w:rPr>
        <w:t>lye: Közlekedési Alkalmassági és Vizsgaközpont</w:t>
      </w:r>
    </w:p>
    <w:p w:rsidR="008221D5" w:rsidRDefault="008221D5" w:rsidP="008221D5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sz w:val="22"/>
        </w:rPr>
        <w:t xml:space="preserve">Dél-alföldi Járművezető Vizsgáztatási és </w:t>
      </w:r>
      <w:proofErr w:type="spellStart"/>
      <w:r>
        <w:rPr>
          <w:sz w:val="22"/>
        </w:rPr>
        <w:t>Utánképzési</w:t>
      </w:r>
      <w:proofErr w:type="spellEnd"/>
      <w:r>
        <w:rPr>
          <w:sz w:val="22"/>
        </w:rPr>
        <w:t xml:space="preserve"> Főosztály Békés Megyei Vizsgaszervezési és</w:t>
      </w:r>
      <w:r w:rsidR="00755E23">
        <w:rPr>
          <w:sz w:val="22"/>
        </w:rPr>
        <w:t xml:space="preserve"> </w:t>
      </w:r>
      <w:proofErr w:type="spellStart"/>
      <w:r w:rsidR="00755E23">
        <w:rPr>
          <w:sz w:val="22"/>
        </w:rPr>
        <w:t>Utánképzési</w:t>
      </w:r>
      <w:proofErr w:type="spellEnd"/>
      <w:r w:rsidR="00755E23">
        <w:rPr>
          <w:sz w:val="22"/>
        </w:rPr>
        <w:t xml:space="preserve"> Osztály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sz w:val="22"/>
        </w:rPr>
        <w:t>5600 BÉKÉSCSABA, Szarvasi út 107. B épület.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Gyakorlati vizsgára bocsátás feltétele:</w:t>
      </w:r>
    </w:p>
    <w:p w:rsidR="00544316" w:rsidRDefault="00544316">
      <w:pPr>
        <w:tabs>
          <w:tab w:val="left" w:pos="6237"/>
        </w:tabs>
        <w:spacing w:line="360" w:lineRule="auto"/>
        <w:jc w:val="both"/>
        <w:rPr>
          <w:sz w:val="22"/>
        </w:rPr>
      </w:pPr>
      <w:r>
        <w:rPr>
          <w:sz w:val="22"/>
        </w:rPr>
        <w:t>Az előírt gyakorlati órákat és a hozzárendelt kilométer távolságokat levezette.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proofErr w:type="gramStart"/>
      <w:r>
        <w:rPr>
          <w:b/>
          <w:bCs/>
          <w:sz w:val="22"/>
        </w:rPr>
        <w:t>Oktatás  helye</w:t>
      </w:r>
      <w:proofErr w:type="gramEnd"/>
      <w:r>
        <w:rPr>
          <w:sz w:val="22"/>
        </w:rPr>
        <w:t xml:space="preserve">  :Békéscsaba 4-es Honvéd rutinpálya (</w:t>
      </w:r>
      <w:r w:rsidR="00702A90">
        <w:rPr>
          <w:sz w:val="22"/>
        </w:rPr>
        <w:t>alapoktatás)  Használata díjtalan .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 xml:space="preserve">                         </w:t>
      </w:r>
      <w:r w:rsidR="00702A90">
        <w:rPr>
          <w:sz w:val="22"/>
        </w:rPr>
        <w:t xml:space="preserve">  :</w:t>
      </w:r>
      <w:r>
        <w:rPr>
          <w:sz w:val="22"/>
        </w:rPr>
        <w:t>Békéscsaba bel- és külterülete (főoktatásban)</w:t>
      </w:r>
    </w:p>
    <w:p w:rsidR="00544316" w:rsidRDefault="00544316">
      <w:pPr>
        <w:tabs>
          <w:tab w:val="left" w:pos="6237"/>
        </w:tabs>
        <w:spacing w:line="360" w:lineRule="auto"/>
        <w:jc w:val="both"/>
      </w:pPr>
      <w:r>
        <w:t xml:space="preserve">A gyakorlati képzés díját valamennyi sikeres elméleti vizsga után, a gyakorlati képzés előtt kell befizetni. A fel nem használt gyakorlati órák díját a képzés abbahagyása, áthelyezés esetén levonás nélkül az iskola visszafizeti. A tanuló igénye esetén a képzőszerv akár az elméletre vagy gyakorlatra részletfizetési lehetőséget biztosít. Gyakorlati órák alapoktatásban 2, főoktatásban 2+2 óra legalább 1 óra szünet közbeiktatásával. Ha a fenti minimális óra, valamint a kötelező km felhasználásával a jelölt nem éri el a vizsgaszintet, lehetősége van gyakorlati pótórák vásárlására melynek díja az alapóra árával azonos. A jelölt dönti el az óraszám mennyiségét, az oktató csak javaslatot tehet az órák mennyiségére. 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Kétkerekű járművek vezetőinek oktatása és vizsgáztatása során a tanuló felszerelése: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</w:p>
    <w:p w:rsidR="00544316" w:rsidRDefault="00544316">
      <w:pPr>
        <w:numPr>
          <w:ilvl w:val="0"/>
          <w:numId w:val="1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bukósisak, /tanulónak kell hozni /</w:t>
      </w:r>
    </w:p>
    <w:p w:rsidR="00544316" w:rsidRDefault="00544316">
      <w:pPr>
        <w:numPr>
          <w:ilvl w:val="0"/>
          <w:numId w:val="1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szemüveg (a bukósisak kialakításától függően), tanulónak kell hozni/</w:t>
      </w:r>
    </w:p>
    <w:p w:rsidR="00544316" w:rsidRDefault="00544316">
      <w:pPr>
        <w:numPr>
          <w:ilvl w:val="0"/>
          <w:numId w:val="1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 xml:space="preserve">protektoros hosszúnadrág és protektoros dzseki, hosszúnadrág (nadrágba vagy nadrágra illeszthető térdprotektorral) és protektoros dzseki (dzsekibe vagy dzsekire illeszthető könyök- és gerincprotektorral) / </w:t>
      </w:r>
      <w:r>
        <w:rPr>
          <w:b/>
          <w:bCs/>
          <w:sz w:val="22"/>
        </w:rPr>
        <w:t>iskola biztosítja</w:t>
      </w:r>
      <w:r>
        <w:rPr>
          <w:sz w:val="22"/>
        </w:rPr>
        <w:t xml:space="preserve"> /</w:t>
      </w:r>
    </w:p>
    <w:p w:rsidR="00544316" w:rsidRDefault="00544316">
      <w:pPr>
        <w:numPr>
          <w:ilvl w:val="0"/>
          <w:numId w:val="1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protektoros kesztyű, /tanulónak kell hozni /</w:t>
      </w:r>
    </w:p>
    <w:p w:rsidR="00544316" w:rsidRDefault="00544316">
      <w:pPr>
        <w:numPr>
          <w:ilvl w:val="0"/>
          <w:numId w:val="1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magas szárú zárt cipő vagy csizma, /tanulónak kell hozni/</w:t>
      </w:r>
    </w:p>
    <w:p w:rsidR="00544316" w:rsidRDefault="00544316">
      <w:pPr>
        <w:numPr>
          <w:ilvl w:val="0"/>
          <w:numId w:val="1"/>
        </w:numPr>
        <w:tabs>
          <w:tab w:val="left" w:pos="6237"/>
        </w:tabs>
        <w:spacing w:line="360" w:lineRule="auto"/>
        <w:rPr>
          <w:sz w:val="22"/>
        </w:rPr>
      </w:pPr>
      <w:proofErr w:type="spellStart"/>
      <w:proofErr w:type="gramStart"/>
      <w:r>
        <w:rPr>
          <w:sz w:val="22"/>
        </w:rPr>
        <w:t>elöl-hátul</w:t>
      </w:r>
      <w:proofErr w:type="spellEnd"/>
      <w:r>
        <w:rPr>
          <w:sz w:val="22"/>
        </w:rPr>
        <w:t xml:space="preserve">  „</w:t>
      </w:r>
      <w:proofErr w:type="gramEnd"/>
      <w:r>
        <w:rPr>
          <w:sz w:val="22"/>
        </w:rPr>
        <w:t>T” betűjelzéssel ellátott, tanulónként eltérő színű számozott tanulómellény, /</w:t>
      </w:r>
      <w:r>
        <w:rPr>
          <w:b/>
          <w:bCs/>
          <w:sz w:val="22"/>
        </w:rPr>
        <w:t>iskola biztosítja/</w:t>
      </w:r>
    </w:p>
    <w:p w:rsidR="00544316" w:rsidRDefault="00544316">
      <w:pPr>
        <w:numPr>
          <w:ilvl w:val="0"/>
          <w:numId w:val="1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 xml:space="preserve">a főoktatás és a vizsga során a tanuló és az oktató közötti kapcsolatot rádió adó-vevő készülékkel kell biztosítani. </w:t>
      </w:r>
      <w:r>
        <w:rPr>
          <w:b/>
          <w:bCs/>
          <w:sz w:val="22"/>
        </w:rPr>
        <w:t>/iskola biztosítja</w:t>
      </w:r>
      <w:r>
        <w:rPr>
          <w:sz w:val="22"/>
        </w:rPr>
        <w:t>/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A megfelelő lábvédelem érdekében bőr magas szárú, zárt cipő vagy bőr csizma használata ajánlott a képzés és vizsgáztatás során.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lastRenderedPageBreak/>
        <w:t xml:space="preserve">A motorkerékpárok érvényes okmányainak (forgalmi engedély, kötelező felelősség biztosítás) megléte alapvető követelmény az oktatás és vizsgáztatás során. „Idegen” tulajdonú motorkerékpárok </w:t>
      </w:r>
      <w:proofErr w:type="gramStart"/>
      <w:r>
        <w:rPr>
          <w:sz w:val="22"/>
        </w:rPr>
        <w:t>esetén :</w:t>
      </w:r>
      <w:proofErr w:type="gramEnd"/>
      <w:r>
        <w:rPr>
          <w:sz w:val="22"/>
        </w:rPr>
        <w:t xml:space="preserve"> kölcsönadási szerződés vagy tanúk előtt tett nyilatkozat kötelező a motorkerékpár használatához. Ebben az esetben is kiemelten figyelni kell a motorkerékpárok műszaki állapotára is (</w:t>
      </w:r>
      <w:proofErr w:type="spellStart"/>
      <w:r>
        <w:rPr>
          <w:sz w:val="22"/>
        </w:rPr>
        <w:t>pl</w:t>
      </w:r>
      <w:proofErr w:type="spellEnd"/>
      <w:r>
        <w:rPr>
          <w:sz w:val="22"/>
        </w:rPr>
        <w:t>: kopott gumiabroncsok, kormányon felütköző fékkar stb.).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A motorkerékpárosok alapoktatása során külön nehézséget jelent a járművek kijuttatása a tanpályára. Az oktató (képzőszerv) is felelős azért, hogy érvényes vezetői engedély</w:t>
      </w:r>
      <w:r w:rsidR="00CD6DEB">
        <w:rPr>
          <w:sz w:val="22"/>
        </w:rPr>
        <w:t xml:space="preserve"> nélkül a tanulói ne vezessenek.</w:t>
      </w:r>
    </w:p>
    <w:p w:rsidR="00544316" w:rsidRDefault="00544316" w:rsidP="00CD6DEB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b/>
          <w:bCs/>
          <w:sz w:val="22"/>
        </w:rPr>
        <w:t xml:space="preserve">A forgalmi </w:t>
      </w:r>
      <w:proofErr w:type="gramStart"/>
      <w:r>
        <w:rPr>
          <w:b/>
          <w:bCs/>
          <w:sz w:val="22"/>
        </w:rPr>
        <w:t>vizsgára :</w:t>
      </w:r>
      <w:proofErr w:type="gramEnd"/>
      <w:r>
        <w:rPr>
          <w:b/>
          <w:bCs/>
          <w:sz w:val="22"/>
        </w:rPr>
        <w:t xml:space="preserve"> motorkerékpárokat, a tanuló mellényt, a rádió adó-vevő készülékeket a kísérő járművet az iskola biztosít</w:t>
      </w:r>
      <w:r>
        <w:rPr>
          <w:sz w:val="22"/>
        </w:rPr>
        <w:t>.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b/>
          <w:bCs/>
          <w:sz w:val="22"/>
        </w:rPr>
        <w:t xml:space="preserve">Személygépkocsi </w:t>
      </w:r>
      <w:r>
        <w:rPr>
          <w:sz w:val="22"/>
        </w:rPr>
        <w:t xml:space="preserve">esetében is ügyelni kell a tanulónak megfelelő ruházkodásról (amiben a Jármű könnyen vezethető), különös tekintettel kell lenni a lábbeli milyenségére vezethetőség szempontjából (vastag </w:t>
      </w:r>
      <w:proofErr w:type="gramStart"/>
      <w:r>
        <w:rPr>
          <w:sz w:val="22"/>
        </w:rPr>
        <w:t>talpú ,</w:t>
      </w:r>
      <w:proofErr w:type="gramEnd"/>
      <w:r>
        <w:rPr>
          <w:sz w:val="22"/>
        </w:rPr>
        <w:t xml:space="preserve"> körömsarkú cipők nem jó). 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 xml:space="preserve">A </w:t>
      </w:r>
      <w:r>
        <w:rPr>
          <w:b/>
          <w:bCs/>
          <w:sz w:val="22"/>
        </w:rPr>
        <w:t>forgalmi vizsga</w:t>
      </w:r>
      <w:r>
        <w:rPr>
          <w:sz w:val="22"/>
        </w:rPr>
        <w:t xml:space="preserve"> kezdetén nyilatkoznia kell, hogy a jármű biztonságos vezetésre alkalmas állapotban van, amit aláírásával hitelesít. A vizsga időtartama „B” kategóriában 60 perc. Többi kategóriánál rövidebb. Az ide vonatkozó követelményszintet részletesen a 24/2005.(IV.21.</w:t>
      </w:r>
      <w:proofErr w:type="gramStart"/>
      <w:r>
        <w:rPr>
          <w:sz w:val="22"/>
        </w:rPr>
        <w:t>)GKM</w:t>
      </w:r>
      <w:proofErr w:type="gramEnd"/>
      <w:r>
        <w:rPr>
          <w:sz w:val="22"/>
        </w:rPr>
        <w:t xml:space="preserve"> rendelete és mellékletei tartalmazzák.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A bemutatott iratoknak érvényeseknek kell lenniük. Lejárt igazolvány a vizsgán nem fogadható el (érvényes útlevél helyettesítheti)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A sikeres közlekedési alapismeretek vizsga –a 11§(1) bekezdésének c, pontja tekintetében két évig érvényes. 24/2005.(IV.21.)GKM rendelet úgy rendelkezik továbbá, hogy: „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rendkívüli pályaalkalmassági vizsgálathoz a külön jogszabályban előírt gépjármű-vezetési gyakorlatból tett öt sikertelen vizsga számításánál a megelőző két éven belül, az azonos kategóriában tett forgalmi vizsgákat kell figyelembe venni. Amennyiben a vizsgázó valamely kategóriában tett öt sikertelen forgalmi vizsgát követően a rendkívüli PÁV vizsgálaton „járművezetésre pszichológiailag alkalmas” minősítést szerzett, a továbbiakban közúti járművezetői vizsgához kapcsolódóan rendkívüli pályaalkalmassági vizsgálatra nem kötelez</w:t>
      </w:r>
      <w:r w:rsidR="003B5171">
        <w:rPr>
          <w:sz w:val="22"/>
        </w:rPr>
        <w:t>hető /Bővebben (41/2004.(IV.7.</w:t>
      </w:r>
      <w:proofErr w:type="gramStart"/>
      <w:r w:rsidR="003B5171">
        <w:rPr>
          <w:sz w:val="22"/>
        </w:rPr>
        <w:t>)GK</w:t>
      </w:r>
      <w:r>
        <w:rPr>
          <w:sz w:val="22"/>
        </w:rPr>
        <w:t>M</w:t>
      </w:r>
      <w:proofErr w:type="gramEnd"/>
      <w:r>
        <w:rPr>
          <w:sz w:val="22"/>
        </w:rPr>
        <w:t xml:space="preserve"> rendelet/</w:t>
      </w:r>
    </w:p>
    <w:p w:rsidR="00544316" w:rsidRDefault="00544316" w:rsidP="00E700F1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Elsősegély – nyújtás ismeretekből tanfolyam és vizsga:</w:t>
      </w:r>
    </w:p>
    <w:p w:rsidR="00544316" w:rsidRDefault="00755E23">
      <w:pPr>
        <w:pStyle w:val="Szvegtrzs2"/>
      </w:pPr>
      <w:r>
        <w:t xml:space="preserve">Vezetői </w:t>
      </w:r>
      <w:proofErr w:type="gramStart"/>
      <w:r>
        <w:t xml:space="preserve">engedély </w:t>
      </w:r>
      <w:r w:rsidR="00B358E9">
        <w:t xml:space="preserve"> kiállításának</w:t>
      </w:r>
      <w:proofErr w:type="gramEnd"/>
      <w:r w:rsidR="00B358E9">
        <w:t xml:space="preserve"> feltétele az</w:t>
      </w:r>
      <w:r w:rsidR="00544316">
        <w:t xml:space="preserve"> elsősegély</w:t>
      </w:r>
      <w:r w:rsidR="00B358E9">
        <w:t>-nyújtási ismeretek</w:t>
      </w:r>
      <w:r>
        <w:t xml:space="preserve"> </w:t>
      </w:r>
      <w:r w:rsidR="00B358E9">
        <w:t xml:space="preserve"> megszerzése</w:t>
      </w:r>
      <w:r>
        <w:t xml:space="preserve"> (okmányirodánál kell bemutatni) ,</w:t>
      </w:r>
      <w:r w:rsidR="00544316">
        <w:t xml:space="preserve"> a</w:t>
      </w:r>
      <w:r w:rsidR="00B358E9">
        <w:t>mit</w:t>
      </w:r>
      <w:r w:rsidR="00544316">
        <w:t xml:space="preserve"> Magyar Vöröskereszt által kiállított igazolással kell igazolni!</w:t>
      </w:r>
      <w:r w:rsidR="00B358E9">
        <w:t>( vizsga letételében</w:t>
      </w:r>
      <w:r w:rsidR="00544316">
        <w:t xml:space="preserve"> </w:t>
      </w:r>
      <w:r w:rsidR="00B358E9">
        <w:t xml:space="preserve">az iskola tud segíteni) </w:t>
      </w:r>
      <w:r w:rsidR="00544316">
        <w:t>Vizsga tehető :Békéscsaba</w:t>
      </w:r>
      <w:r w:rsidR="00B358E9">
        <w:t xml:space="preserve"> ,B</w:t>
      </w:r>
      <w:r w:rsidR="00C7306B">
        <w:t>ajza u.15 sz. Vizsga díja :8.200</w:t>
      </w:r>
      <w:r w:rsidR="00544316">
        <w:t xml:space="preserve">.-Ft. </w:t>
      </w:r>
    </w:p>
    <w:p w:rsidR="00544316" w:rsidRDefault="00544316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Elsősegély – nyújtási vizsga alóli mentességet ka</w:t>
      </w:r>
      <w:r w:rsidR="003B5171">
        <w:rPr>
          <w:sz w:val="22"/>
        </w:rPr>
        <w:t xml:space="preserve">p, aki a 31/1992. ( </w:t>
      </w:r>
      <w:proofErr w:type="gramStart"/>
      <w:r w:rsidR="003B5171">
        <w:rPr>
          <w:sz w:val="22"/>
        </w:rPr>
        <w:t>XII .</w:t>
      </w:r>
      <w:proofErr w:type="gramEnd"/>
      <w:r w:rsidR="003B5171">
        <w:rPr>
          <w:sz w:val="22"/>
        </w:rPr>
        <w:t xml:space="preserve"> 19.)NM rendelet alapján, illetve a27/2016. (IX. 16.)</w:t>
      </w:r>
      <w:r w:rsidR="00555879">
        <w:rPr>
          <w:sz w:val="22"/>
        </w:rPr>
        <w:t xml:space="preserve"> </w:t>
      </w:r>
      <w:r w:rsidR="003B5171">
        <w:rPr>
          <w:sz w:val="22"/>
        </w:rPr>
        <w:t xml:space="preserve">EMMI rendelet 1. mellékletében szereplő ágazatába tartozó egészségügyi </w:t>
      </w:r>
      <w:proofErr w:type="gramStart"/>
      <w:r w:rsidR="003B5171">
        <w:rPr>
          <w:sz w:val="22"/>
        </w:rPr>
        <w:t>szakképesítések  esetében</w:t>
      </w:r>
      <w:proofErr w:type="gramEnd"/>
      <w:r w:rsidR="003B5171">
        <w:rPr>
          <w:sz w:val="22"/>
        </w:rPr>
        <w:t xml:space="preserve"> </w:t>
      </w:r>
      <w:r>
        <w:rPr>
          <w:sz w:val="22"/>
        </w:rPr>
        <w:t xml:space="preserve"> szerinti végzettséggel rendelkezik és az erről szóló okiratot, diplomát bemutatja.</w:t>
      </w:r>
    </w:p>
    <w:p w:rsidR="00544316" w:rsidRDefault="00544316" w:rsidP="00E700F1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Vezetői engedély átvétele:</w:t>
      </w:r>
    </w:p>
    <w:p w:rsidR="00544316" w:rsidRDefault="00544316">
      <w:pPr>
        <w:pStyle w:val="Szvegtrzs2"/>
      </w:pPr>
      <w:r>
        <w:t>Sikeres forgalmi vizsg</w:t>
      </w:r>
      <w:r w:rsidR="00B358E9">
        <w:t>át követően</w:t>
      </w:r>
      <w:r w:rsidR="00755E23">
        <w:t xml:space="preserve"> </w:t>
      </w:r>
      <w:proofErr w:type="gramStart"/>
      <w:r w:rsidR="00755E23">
        <w:t>a  KAV</w:t>
      </w:r>
      <w:proofErr w:type="gramEnd"/>
      <w:r w:rsidR="00755E23">
        <w:t>.</w:t>
      </w:r>
      <w:r w:rsidR="00C7306B">
        <w:t xml:space="preserve"> </w:t>
      </w:r>
      <w:r w:rsidR="00755E23">
        <w:t xml:space="preserve">Békés Megyei </w:t>
      </w:r>
      <w:r w:rsidR="00F4264A">
        <w:t xml:space="preserve">Vizsgaszervezési és </w:t>
      </w:r>
      <w:proofErr w:type="spellStart"/>
      <w:r w:rsidR="00F4264A">
        <w:t>U</w:t>
      </w:r>
      <w:r w:rsidR="00C7306B">
        <w:t>tánképzési</w:t>
      </w:r>
      <w:proofErr w:type="spellEnd"/>
      <w:r w:rsidR="00CD6DEB">
        <w:t xml:space="preserve"> osztály elektronikus úton megküldi a kö</w:t>
      </w:r>
      <w:r w:rsidR="001D4BD2">
        <w:t>zlekedés</w:t>
      </w:r>
      <w:r w:rsidR="00CD6DEB">
        <w:t>igazgatási hatóságnak</w:t>
      </w:r>
      <w:r w:rsidR="009E3D07">
        <w:t xml:space="preserve"> a </w:t>
      </w:r>
      <w:proofErr w:type="gramStart"/>
      <w:r w:rsidR="009E3D07">
        <w:t xml:space="preserve">vizsgaigazolást </w:t>
      </w:r>
      <w:r w:rsidR="00CD6DEB">
        <w:t>,</w:t>
      </w:r>
      <w:proofErr w:type="gramEnd"/>
      <w:r w:rsidR="00CD6DEB">
        <w:t>//Okmányirodának,14.§</w:t>
      </w:r>
      <w:r w:rsidR="001D4BD2">
        <w:t xml:space="preserve"> 5.bek  . /Vezetői engedély igénylése az Okmányirodában 3 munkanap eltelte után van lehetőség , ahol az eredeti orvosi alkalmass</w:t>
      </w:r>
      <w:r w:rsidR="00E700F1">
        <w:t>ágot és a vöröskeresztes igazolást be kell mutatni.</w:t>
      </w:r>
    </w:p>
    <w:p w:rsidR="00544316" w:rsidRDefault="00544316">
      <w:pPr>
        <w:pStyle w:val="Szvegtrzs2"/>
      </w:pPr>
      <w:r>
        <w:lastRenderedPageBreak/>
        <w:t xml:space="preserve">Az első vezetői engedélyét, a közlekedésigazgatási </w:t>
      </w:r>
      <w:r w:rsidR="00E700F1">
        <w:t>hatóság (okmányiroda)</w:t>
      </w:r>
      <w:proofErr w:type="gramStart"/>
      <w:r w:rsidR="00E700F1">
        <w:t>,  díjtalanul</w:t>
      </w:r>
      <w:proofErr w:type="gramEnd"/>
      <w:r w:rsidR="00E700F1">
        <w:t xml:space="preserve">  </w:t>
      </w:r>
      <w:r>
        <w:t>, a továbbiakat pedig 4000,</w:t>
      </w:r>
      <w:proofErr w:type="spellStart"/>
      <w:r>
        <w:t>-Ft</w:t>
      </w:r>
      <w:proofErr w:type="spellEnd"/>
      <w:r>
        <w:t xml:space="preserve"> díj ellenében</w:t>
      </w:r>
      <w:r w:rsidR="00E700F1">
        <w:t xml:space="preserve"> készíti</w:t>
      </w:r>
      <w:r>
        <w:t xml:space="preserve"> </w:t>
      </w:r>
      <w:r w:rsidR="00E700F1">
        <w:t>el .</w:t>
      </w:r>
      <w:r>
        <w:t>/kiskorú személy</w:t>
      </w:r>
      <w:r w:rsidR="00E700F1">
        <w:t xml:space="preserve"> esetén törvényes képviselő szükséges</w:t>
      </w:r>
      <w:r>
        <w:t xml:space="preserve">!/ </w:t>
      </w:r>
      <w:r w:rsidR="00E700F1">
        <w:t xml:space="preserve">                        </w:t>
      </w:r>
      <w:r>
        <w:t>Nem magyar állampolgár esetében a beiskolázástól kezdve külön előírások érvényesek! /326/2011.(XII.28.) kormányrendelet</w:t>
      </w:r>
    </w:p>
    <w:p w:rsidR="00544316" w:rsidRDefault="00544316" w:rsidP="006D008B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A tanuló jogai</w:t>
      </w:r>
      <w:proofErr w:type="gramStart"/>
      <w:r>
        <w:rPr>
          <w:b/>
          <w:bCs/>
          <w:sz w:val="22"/>
        </w:rPr>
        <w:t xml:space="preserve">:  </w:t>
      </w:r>
      <w:r>
        <w:rPr>
          <w:sz w:val="22"/>
        </w:rPr>
        <w:t>Bármikor</w:t>
      </w:r>
      <w:proofErr w:type="gramEnd"/>
      <w:r>
        <w:rPr>
          <w:sz w:val="22"/>
        </w:rPr>
        <w:t xml:space="preserve"> kérdezni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képzés előtt megismerni a tájékoztatót, vállalási feltételeket és a szerződés tartalmát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egyeztetni a gyakorlati képzés helyét, idejét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képzését szüneteltetni, továbbá szerződést bontani és „Képzési Igazolással” képzőszervet váltani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kötelező képzési órák után vizsgára jelentést kérni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képzést segítő pótórára igényt tartani, személyesen kérni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panaszt tenni az Iskolavezetőnél vagy a Képzésfelügyelőnél</w:t>
      </w:r>
    </w:p>
    <w:p w:rsidR="00544316" w:rsidRDefault="00544316" w:rsidP="006D008B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A tanuló kötelezettségei: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előadásokon megjelenni /esetleges hiányzást pótolni kell/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gyakorlati foglalkozásokon vezetőképes állapotban, időben megjelenni /lemondás 48 óra/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hozza személyazonossági okmányát, esetleges vezetői engedélyét vagy járművezető igazolványát, megfelelő szemüvegét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késés esetén az oktatóra 10 percet várni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képzési díjat és a vizsgadíjakat egy összegben vagy részletekben előre személyesen kell kifizetni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pótvizsgadíjat előre közvetlenül va</w:t>
      </w:r>
      <w:r w:rsidR="00C7306B">
        <w:rPr>
          <w:sz w:val="22"/>
        </w:rPr>
        <w:t xml:space="preserve">gy képzőszerv útján </w:t>
      </w:r>
      <w:proofErr w:type="spellStart"/>
      <w:r w:rsidR="00C7306B">
        <w:rPr>
          <w:sz w:val="22"/>
        </w:rPr>
        <w:t>KAV</w:t>
      </w:r>
      <w:proofErr w:type="gramStart"/>
      <w:r w:rsidR="00C7306B">
        <w:rPr>
          <w:sz w:val="22"/>
        </w:rPr>
        <w:t>.Békéscsabai</w:t>
      </w:r>
      <w:proofErr w:type="spellEnd"/>
      <w:proofErr w:type="gramEnd"/>
      <w:r>
        <w:rPr>
          <w:sz w:val="22"/>
        </w:rPr>
        <w:t xml:space="preserve"> pénztárába kell befizetni</w:t>
      </w:r>
    </w:p>
    <w:p w:rsidR="00544316" w:rsidRDefault="00C7306B" w:rsidP="00E70202">
      <w:pPr>
        <w:tabs>
          <w:tab w:val="left" w:pos="6237"/>
        </w:tabs>
        <w:spacing w:line="360" w:lineRule="auto"/>
        <w:ind w:left="360"/>
        <w:jc w:val="center"/>
        <w:rPr>
          <w:sz w:val="22"/>
        </w:rPr>
      </w:pPr>
      <w:proofErr w:type="gramStart"/>
      <w:r>
        <w:rPr>
          <w:sz w:val="22"/>
        </w:rPr>
        <w:t>-     eredeti</w:t>
      </w:r>
      <w:proofErr w:type="gramEnd"/>
      <w:r w:rsidR="00544316">
        <w:rPr>
          <w:sz w:val="22"/>
        </w:rPr>
        <w:t xml:space="preserve"> alapfokú iskolai végzettsé</w:t>
      </w:r>
      <w:r>
        <w:rPr>
          <w:sz w:val="22"/>
        </w:rPr>
        <w:t>get</w:t>
      </w:r>
      <w:r w:rsidR="00E70202">
        <w:rPr>
          <w:sz w:val="22"/>
        </w:rPr>
        <w:t xml:space="preserve"> igazoló </w:t>
      </w:r>
      <w:r w:rsidR="00544316">
        <w:rPr>
          <w:sz w:val="22"/>
        </w:rPr>
        <w:t xml:space="preserve"> dokumen</w:t>
      </w:r>
      <w:r>
        <w:rPr>
          <w:sz w:val="22"/>
        </w:rPr>
        <w:t xml:space="preserve">tumot bemutatja a </w:t>
      </w:r>
      <w:r w:rsidR="00E70202">
        <w:rPr>
          <w:sz w:val="22"/>
        </w:rPr>
        <w:t xml:space="preserve">  </w:t>
      </w:r>
      <w:proofErr w:type="spellStart"/>
      <w:r>
        <w:rPr>
          <w:sz w:val="22"/>
        </w:rPr>
        <w:t>KAV.Békés</w:t>
      </w:r>
      <w:proofErr w:type="spellEnd"/>
      <w:r>
        <w:rPr>
          <w:sz w:val="22"/>
        </w:rPr>
        <w:t xml:space="preserve"> Megyei </w:t>
      </w:r>
      <w:r w:rsidR="00E70202">
        <w:rPr>
          <w:sz w:val="22"/>
        </w:rPr>
        <w:t xml:space="preserve">Vizsgaszervezési </w:t>
      </w:r>
      <w:r>
        <w:rPr>
          <w:sz w:val="22"/>
        </w:rPr>
        <w:t xml:space="preserve"> és </w:t>
      </w:r>
      <w:proofErr w:type="spellStart"/>
      <w:r>
        <w:rPr>
          <w:sz w:val="22"/>
        </w:rPr>
        <w:t>Utánképzési</w:t>
      </w:r>
      <w:proofErr w:type="spellEnd"/>
      <w:r>
        <w:rPr>
          <w:sz w:val="22"/>
        </w:rPr>
        <w:t xml:space="preserve"> osz</w:t>
      </w:r>
      <w:r w:rsidR="00E70202">
        <w:rPr>
          <w:sz w:val="22"/>
        </w:rPr>
        <w:t>tályrészére</w:t>
      </w:r>
      <w:r w:rsidR="00544316">
        <w:rPr>
          <w:sz w:val="22"/>
        </w:rPr>
        <w:t>.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t xml:space="preserve">     </w:t>
      </w:r>
      <w:proofErr w:type="gramStart"/>
      <w:r>
        <w:t xml:space="preserve">-   </w:t>
      </w:r>
      <w:r>
        <w:rPr>
          <w:sz w:val="22"/>
        </w:rPr>
        <w:t>legjobb</w:t>
      </w:r>
      <w:proofErr w:type="gramEnd"/>
      <w:r>
        <w:rPr>
          <w:sz w:val="22"/>
        </w:rPr>
        <w:t xml:space="preserve"> tudása szerint köteles az iskolával együttműködni. A gondatlanságával vagy </w:t>
      </w:r>
      <w:proofErr w:type="gramStart"/>
      <w:r>
        <w:rPr>
          <w:sz w:val="22"/>
        </w:rPr>
        <w:t xml:space="preserve">felelőtlenségével                   </w:t>
      </w:r>
      <w:r w:rsidR="00E70202">
        <w:rPr>
          <w:sz w:val="22"/>
        </w:rPr>
        <w:t>oktatói</w:t>
      </w:r>
      <w:proofErr w:type="gramEnd"/>
      <w:r w:rsidR="00E70202">
        <w:rPr>
          <w:sz w:val="22"/>
        </w:rPr>
        <w:t xml:space="preserve"> utasítás nem követésével, </w:t>
      </w:r>
      <w:r>
        <w:rPr>
          <w:sz w:val="22"/>
        </w:rPr>
        <w:t>okozott kárt köteles megtéríteni!</w:t>
      </w:r>
    </w:p>
    <w:p w:rsidR="00544316" w:rsidRDefault="00544316" w:rsidP="006D008B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Képzőszerv jogai: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az előírt nyilvántartásokban és okmányokban szereplő adatok kezelése</w:t>
      </w:r>
      <w:r w:rsidR="00E70202">
        <w:rPr>
          <w:sz w:val="22"/>
        </w:rPr>
        <w:t xml:space="preserve"> (adatvédelmi törvénynek megfelelően)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munkavédelmi és közlekedésbiztonsági előírásokat megkövetelni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képzési díjhoz, melyet a Szerződés/Megállapodás szerint kell megfizetni. /Hátralék esetén a képzést szüneteltetni/</w:t>
      </w:r>
    </w:p>
    <w:p w:rsidR="00544316" w:rsidRDefault="006D008B" w:rsidP="006D008B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 w:rsidRPr="006D008B">
        <w:rPr>
          <w:b/>
          <w:bCs/>
          <w:sz w:val="22"/>
        </w:rPr>
        <w:t xml:space="preserve"> </w:t>
      </w:r>
      <w:r>
        <w:rPr>
          <w:b/>
          <w:bCs/>
          <w:sz w:val="22"/>
        </w:rPr>
        <w:t>Képzőszerv kötelezettségei: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betartani a tájékoztatóban, vállalási feltételekben és a szerződésben foglaltakat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biztosítani a törvények és képzési rendeletek által előírt képzési feltételeket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megfelelő képzést és szolgáltatást nyújtani a képzés teljes időszakában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bizalmasan kezelni a személyes és különleges adatokat, esetleges panaszt kivizsgálni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a befizetett díjakról bizonylatot adni</w:t>
      </w:r>
    </w:p>
    <w:p w:rsidR="00544316" w:rsidRDefault="00544316">
      <w:pPr>
        <w:numPr>
          <w:ilvl w:val="0"/>
          <w:numId w:val="2"/>
        </w:num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tanuló áthelyezési kérelmét segíteni</w:t>
      </w:r>
      <w:r w:rsidR="00E70202">
        <w:rPr>
          <w:sz w:val="22"/>
        </w:rPr>
        <w:t xml:space="preserve"> (3 munkanapon belül)</w:t>
      </w:r>
    </w:p>
    <w:p w:rsidR="00544316" w:rsidRPr="006D008B" w:rsidRDefault="00A05E23" w:rsidP="00A05E23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b/>
          <w:bCs/>
          <w:sz w:val="22"/>
        </w:rPr>
        <w:t>Engedélyező hatóság és felügyeletet ellátó szerv:</w:t>
      </w:r>
    </w:p>
    <w:p w:rsidR="00544316" w:rsidRPr="009E7F3D" w:rsidRDefault="009E7F3D" w:rsidP="00A05E23">
      <w:pPr>
        <w:tabs>
          <w:tab w:val="left" w:pos="6237"/>
        </w:tabs>
        <w:spacing w:line="360" w:lineRule="auto"/>
        <w:jc w:val="center"/>
        <w:rPr>
          <w:b/>
          <w:sz w:val="22"/>
        </w:rPr>
      </w:pPr>
      <w:r w:rsidRPr="009E7F3D">
        <w:rPr>
          <w:b/>
          <w:sz w:val="22"/>
        </w:rPr>
        <w:t>Innovációs és Technológiai</w:t>
      </w:r>
      <w:r>
        <w:rPr>
          <w:b/>
          <w:sz w:val="22"/>
        </w:rPr>
        <w:t xml:space="preserve"> </w:t>
      </w:r>
      <w:proofErr w:type="gramStart"/>
      <w:r w:rsidRPr="009E7F3D">
        <w:rPr>
          <w:b/>
          <w:sz w:val="22"/>
        </w:rPr>
        <w:t>Minisztérium(</w:t>
      </w:r>
      <w:proofErr w:type="gramEnd"/>
      <w:r w:rsidRPr="009E7F3D">
        <w:rPr>
          <w:b/>
          <w:sz w:val="22"/>
        </w:rPr>
        <w:t>ITM).</w:t>
      </w:r>
    </w:p>
    <w:p w:rsidR="00544316" w:rsidRDefault="009E7F3D" w:rsidP="009E7F3D">
      <w:pPr>
        <w:tabs>
          <w:tab w:val="left" w:pos="6237"/>
        </w:tabs>
        <w:spacing w:line="360" w:lineRule="auto"/>
        <w:jc w:val="center"/>
        <w:rPr>
          <w:bCs/>
          <w:sz w:val="22"/>
        </w:rPr>
      </w:pPr>
      <w:r w:rsidRPr="009E7F3D">
        <w:rPr>
          <w:bCs/>
          <w:sz w:val="22"/>
        </w:rPr>
        <w:lastRenderedPageBreak/>
        <w:t>Közúti Gépjá</w:t>
      </w:r>
      <w:r>
        <w:rPr>
          <w:bCs/>
          <w:sz w:val="22"/>
        </w:rPr>
        <w:t>rmű Közlekedési Hatósági Főosztá</w:t>
      </w:r>
      <w:r w:rsidRPr="009E7F3D">
        <w:rPr>
          <w:bCs/>
          <w:sz w:val="22"/>
        </w:rPr>
        <w:t>ly</w:t>
      </w:r>
    </w:p>
    <w:p w:rsidR="009E7F3D" w:rsidRDefault="009E7F3D" w:rsidP="009E7F3D">
      <w:pPr>
        <w:tabs>
          <w:tab w:val="left" w:pos="6237"/>
        </w:tabs>
        <w:spacing w:line="360" w:lineRule="auto"/>
        <w:jc w:val="center"/>
        <w:rPr>
          <w:bCs/>
          <w:sz w:val="22"/>
        </w:rPr>
      </w:pPr>
      <w:r>
        <w:rPr>
          <w:bCs/>
          <w:sz w:val="22"/>
        </w:rPr>
        <w:t>Címe: 1011Budapest, Fő utca44-50.  1440 Budapest Pf. 1./ T: +36-1-540-0101/</w:t>
      </w:r>
    </w:p>
    <w:p w:rsidR="009E7F3D" w:rsidRPr="009E7F3D" w:rsidRDefault="009E7F3D" w:rsidP="009E7F3D">
      <w:pPr>
        <w:tabs>
          <w:tab w:val="left" w:pos="6237"/>
        </w:tabs>
        <w:spacing w:line="360" w:lineRule="auto"/>
        <w:jc w:val="center"/>
        <w:rPr>
          <w:bCs/>
          <w:sz w:val="22"/>
        </w:rPr>
      </w:pPr>
    </w:p>
    <w:p w:rsidR="00137FEB" w:rsidRDefault="00137FEB" w:rsidP="007C3411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</w:p>
    <w:p w:rsidR="00544316" w:rsidRDefault="00A05E23" w:rsidP="003C6AC8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Békés </w:t>
      </w:r>
      <w:proofErr w:type="gramStart"/>
      <w:r>
        <w:rPr>
          <w:b/>
          <w:bCs/>
          <w:sz w:val="22"/>
        </w:rPr>
        <w:t>Megyei  Kormányhivatal</w:t>
      </w:r>
      <w:proofErr w:type="gramEnd"/>
      <w:r>
        <w:rPr>
          <w:b/>
          <w:bCs/>
          <w:sz w:val="22"/>
        </w:rPr>
        <w:t xml:space="preserve"> Békéscsabai Járási Hivatal Műszaki Engedélyezési,Fogyasztóvédelmi és Foglalkoztatási</w:t>
      </w:r>
      <w:r w:rsidR="00650F1E">
        <w:rPr>
          <w:b/>
          <w:bCs/>
          <w:sz w:val="22"/>
        </w:rPr>
        <w:t xml:space="preserve"> Főosztálya Fogyasztóvédelmi Osztálya</w:t>
      </w:r>
    </w:p>
    <w:p w:rsidR="00EC14A9" w:rsidRDefault="00EC14A9" w:rsidP="003C6AC8">
      <w:pPr>
        <w:tabs>
          <w:tab w:val="left" w:pos="6237"/>
        </w:tabs>
        <w:spacing w:line="360" w:lineRule="auto"/>
        <w:jc w:val="center"/>
        <w:rPr>
          <w:b/>
          <w:bCs/>
          <w:sz w:val="22"/>
        </w:rPr>
      </w:pPr>
    </w:p>
    <w:p w:rsidR="00544316" w:rsidRDefault="00544316" w:rsidP="00650F1E">
      <w:pPr>
        <w:tabs>
          <w:tab w:val="left" w:pos="6237"/>
        </w:tabs>
        <w:spacing w:line="360" w:lineRule="auto"/>
        <w:rPr>
          <w:sz w:val="22"/>
        </w:rPr>
      </w:pPr>
    </w:p>
    <w:p w:rsidR="00544316" w:rsidRDefault="00544316" w:rsidP="00137FEB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sz w:val="22"/>
        </w:rPr>
        <w:t xml:space="preserve">5600 Békéscsaba </w:t>
      </w:r>
      <w:r w:rsidR="00650F1E">
        <w:rPr>
          <w:sz w:val="22"/>
        </w:rPr>
        <w:t xml:space="preserve">József </w:t>
      </w:r>
      <w:proofErr w:type="gramStart"/>
      <w:r w:rsidR="00650F1E">
        <w:rPr>
          <w:sz w:val="22"/>
        </w:rPr>
        <w:t>A</w:t>
      </w:r>
      <w:proofErr w:type="gramEnd"/>
      <w:r w:rsidR="00650F1E">
        <w:rPr>
          <w:sz w:val="22"/>
        </w:rPr>
        <w:t xml:space="preserve"> .út  . 2-4. </w:t>
      </w:r>
      <w:r w:rsidR="007C3411">
        <w:rPr>
          <w:sz w:val="22"/>
        </w:rPr>
        <w:t xml:space="preserve"> T</w:t>
      </w:r>
      <w:r w:rsidR="00650F1E">
        <w:rPr>
          <w:sz w:val="22"/>
        </w:rPr>
        <w:t>elefon :06-66-546-450</w:t>
      </w:r>
      <w:r>
        <w:rPr>
          <w:sz w:val="22"/>
        </w:rPr>
        <w:t>.</w:t>
      </w:r>
      <w:r w:rsidR="007C3411">
        <w:rPr>
          <w:sz w:val="22"/>
        </w:rPr>
        <w:t xml:space="preserve"> </w:t>
      </w:r>
    </w:p>
    <w:p w:rsidR="00544316" w:rsidRDefault="007C3411">
      <w:pPr>
        <w:tabs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 xml:space="preserve"> </w:t>
      </w:r>
    </w:p>
    <w:p w:rsidR="00137FEB" w:rsidRDefault="00137FEB" w:rsidP="00137FEB">
      <w:pPr>
        <w:tabs>
          <w:tab w:val="left" w:pos="6237"/>
        </w:tabs>
        <w:spacing w:line="360" w:lineRule="auto"/>
        <w:jc w:val="center"/>
        <w:rPr>
          <w:sz w:val="22"/>
        </w:rPr>
      </w:pPr>
    </w:p>
    <w:p w:rsidR="00544316" w:rsidRPr="00137FEB" w:rsidRDefault="00544316" w:rsidP="00137FEB">
      <w:pPr>
        <w:tabs>
          <w:tab w:val="left" w:pos="6237"/>
        </w:tabs>
        <w:spacing w:line="360" w:lineRule="auto"/>
        <w:jc w:val="center"/>
        <w:rPr>
          <w:sz w:val="22"/>
        </w:rPr>
      </w:pPr>
      <w:r>
        <w:rPr>
          <w:sz w:val="22"/>
        </w:rPr>
        <w:t xml:space="preserve">. </w:t>
      </w:r>
      <w:r>
        <w:rPr>
          <w:b/>
          <w:sz w:val="28"/>
          <w:szCs w:val="28"/>
          <w:u w:val="single"/>
        </w:rPr>
        <w:t>Járműhasználat:</w:t>
      </w:r>
    </w:p>
    <w:p w:rsidR="00137FEB" w:rsidRDefault="00137FEB">
      <w:pPr>
        <w:tabs>
          <w:tab w:val="left" w:pos="6237"/>
        </w:tabs>
        <w:spacing w:line="360" w:lineRule="auto"/>
        <w:jc w:val="both"/>
        <w:rPr>
          <w:b/>
        </w:rPr>
      </w:pPr>
    </w:p>
    <w:p w:rsidR="00137FEB" w:rsidRDefault="00137FEB">
      <w:pPr>
        <w:tabs>
          <w:tab w:val="left" w:pos="6237"/>
        </w:tabs>
        <w:spacing w:line="360" w:lineRule="auto"/>
        <w:jc w:val="both"/>
        <w:rPr>
          <w:b/>
        </w:rPr>
      </w:pPr>
    </w:p>
    <w:p w:rsidR="00544316" w:rsidRDefault="00544316">
      <w:pPr>
        <w:tabs>
          <w:tab w:val="left" w:pos="6237"/>
        </w:tabs>
        <w:spacing w:line="360" w:lineRule="auto"/>
        <w:jc w:val="both"/>
      </w:pPr>
      <w:r>
        <w:rPr>
          <w:b/>
        </w:rPr>
        <w:t xml:space="preserve">Moped kerékpár (A/M): </w:t>
      </w:r>
      <w:r>
        <w:t xml:space="preserve">a képzőszerv biztosítja </w:t>
      </w:r>
      <w:r>
        <w:rPr>
          <w:b/>
          <w:bCs/>
        </w:rPr>
        <w:t xml:space="preserve">(2 db </w:t>
      </w:r>
      <w:proofErr w:type="spellStart"/>
      <w:proofErr w:type="gramStart"/>
      <w:r>
        <w:rPr>
          <w:b/>
          <w:bCs/>
        </w:rPr>
        <w:t>Aprilia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Scarabeó</w:t>
      </w:r>
      <w:proofErr w:type="spellEnd"/>
      <w:proofErr w:type="gramEnd"/>
      <w:r>
        <w:rPr>
          <w:b/>
          <w:bCs/>
        </w:rPr>
        <w:t>).</w:t>
      </w:r>
      <w:r>
        <w:t xml:space="preserve"> Saját segédmotor – kerékpár használata esetén a járműnek meg kell felelnie a hatályos jogszabályok előírásainak (kötelező biztosítás igazolása, stb.) Az üzemeltetésről, szállításról a tanulónak kell gondoskodni. A gyakorlati tandíj ebben az esetben nem tartalmazza a jármű használatot.</w:t>
      </w:r>
    </w:p>
    <w:p w:rsidR="00544316" w:rsidRDefault="00544316">
      <w:pPr>
        <w:tabs>
          <w:tab w:val="left" w:pos="6237"/>
        </w:tabs>
        <w:spacing w:line="360" w:lineRule="auto"/>
        <w:jc w:val="both"/>
      </w:pPr>
    </w:p>
    <w:p w:rsidR="00137FEB" w:rsidRDefault="00137FEB">
      <w:pPr>
        <w:tabs>
          <w:tab w:val="left" w:pos="6237"/>
        </w:tabs>
        <w:spacing w:line="360" w:lineRule="auto"/>
        <w:jc w:val="both"/>
        <w:rPr>
          <w:b/>
        </w:rPr>
      </w:pPr>
    </w:p>
    <w:p w:rsidR="00544316" w:rsidRDefault="00544316">
      <w:pPr>
        <w:tabs>
          <w:tab w:val="left" w:pos="6237"/>
        </w:tabs>
        <w:spacing w:line="360" w:lineRule="auto"/>
        <w:jc w:val="both"/>
      </w:pPr>
      <w:r>
        <w:rPr>
          <w:b/>
        </w:rPr>
        <w:t xml:space="preserve">„A1” kategória: </w:t>
      </w:r>
      <w:r>
        <w:t>képzőszerv biztosítja (</w:t>
      </w:r>
      <w:r>
        <w:rPr>
          <w:b/>
          <w:bCs/>
        </w:rPr>
        <w:t>Yamaha YBR 125</w:t>
      </w:r>
      <w:r>
        <w:t>.). Saját motorkerékpár használata esetén a járműnek meg kell felelnie a hatályos jogszabályok előírásainak (kötelező biztosítás igazolása, stb.) Az üzemeltetésről, szállításról a tanulónak kell gondoskodni. A gyakorlati tandíj ebben az esetben nem tartalmazza a jármű használatot.</w:t>
      </w:r>
    </w:p>
    <w:p w:rsidR="00544316" w:rsidRDefault="00544316">
      <w:pPr>
        <w:tabs>
          <w:tab w:val="left" w:pos="6237"/>
        </w:tabs>
        <w:spacing w:line="360" w:lineRule="auto"/>
      </w:pPr>
    </w:p>
    <w:p w:rsidR="00137FEB" w:rsidRDefault="00137FEB">
      <w:pPr>
        <w:tabs>
          <w:tab w:val="left" w:pos="6237"/>
        </w:tabs>
        <w:spacing w:line="360" w:lineRule="auto"/>
        <w:jc w:val="both"/>
        <w:rPr>
          <w:b/>
        </w:rPr>
      </w:pPr>
    </w:p>
    <w:p w:rsidR="00544316" w:rsidRDefault="00544316">
      <w:pPr>
        <w:tabs>
          <w:tab w:val="left" w:pos="6237"/>
        </w:tabs>
        <w:spacing w:line="360" w:lineRule="auto"/>
        <w:jc w:val="both"/>
      </w:pPr>
      <w:r>
        <w:rPr>
          <w:b/>
        </w:rPr>
        <w:t xml:space="preserve">„A2” kategória: </w:t>
      </w:r>
      <w:r>
        <w:t>a képzőszerv biztosítja (</w:t>
      </w:r>
      <w:r>
        <w:rPr>
          <w:b/>
          <w:bCs/>
        </w:rPr>
        <w:t>Suzuki GS-400E</w:t>
      </w:r>
      <w:r>
        <w:t>). Saját motorkerékpár használata esetén a járműnek meg kell felelnie a hatályos jogszabályok előírásainak (kötelező biztosítás igazolása, stb.) Az üzemeltetésről, szállításról a tanulónak kell gondoskodni. A gyakorlati tandíj ebben az esetben nem tartalmazza a jármű használatot.</w:t>
      </w:r>
    </w:p>
    <w:p w:rsidR="00544316" w:rsidRDefault="00544316">
      <w:pPr>
        <w:tabs>
          <w:tab w:val="left" w:pos="6237"/>
        </w:tabs>
        <w:spacing w:line="360" w:lineRule="auto"/>
      </w:pPr>
    </w:p>
    <w:p w:rsidR="00137FEB" w:rsidRDefault="00137FEB">
      <w:pPr>
        <w:tabs>
          <w:tab w:val="left" w:pos="6237"/>
        </w:tabs>
        <w:spacing w:line="360" w:lineRule="auto"/>
        <w:jc w:val="both"/>
        <w:rPr>
          <w:b/>
        </w:rPr>
      </w:pPr>
    </w:p>
    <w:p w:rsidR="00137FEB" w:rsidRDefault="00137FEB">
      <w:pPr>
        <w:tabs>
          <w:tab w:val="left" w:pos="6237"/>
        </w:tabs>
        <w:spacing w:line="360" w:lineRule="auto"/>
        <w:jc w:val="both"/>
        <w:rPr>
          <w:b/>
        </w:rPr>
      </w:pPr>
    </w:p>
    <w:p w:rsidR="00544316" w:rsidRDefault="00544316">
      <w:pPr>
        <w:tabs>
          <w:tab w:val="left" w:pos="6237"/>
        </w:tabs>
        <w:spacing w:line="360" w:lineRule="auto"/>
        <w:jc w:val="both"/>
      </w:pPr>
      <w:r>
        <w:rPr>
          <w:b/>
        </w:rPr>
        <w:t>„A” kategória</w:t>
      </w:r>
      <w:proofErr w:type="gramStart"/>
      <w:r>
        <w:rPr>
          <w:b/>
        </w:rPr>
        <w:t xml:space="preserve">: </w:t>
      </w:r>
      <w:r>
        <w:t xml:space="preserve"> képzőszerv</w:t>
      </w:r>
      <w:proofErr w:type="gramEnd"/>
      <w:r>
        <w:t xml:space="preserve"> biztosítja (</w:t>
      </w:r>
      <w:r>
        <w:rPr>
          <w:b/>
          <w:bCs/>
        </w:rPr>
        <w:t>2 db Kawasaki ER-6N</w:t>
      </w:r>
      <w:r>
        <w:t xml:space="preserve">). Saját motorkerékpár használata esetén a járműnek meg kell felelnie a hatályos jogszabályok előírásainak (kötelező biztosítás </w:t>
      </w:r>
      <w:r>
        <w:lastRenderedPageBreak/>
        <w:t>igazolása, stb.). Az üzemeltetésről, szállításról a tanulónak kell gondoskodni. A gyakorlati tandíj ebben az esetben nem tartalmazza a jármű használatot.</w:t>
      </w:r>
    </w:p>
    <w:p w:rsidR="00544316" w:rsidRDefault="00544316">
      <w:pPr>
        <w:tabs>
          <w:tab w:val="left" w:pos="6237"/>
        </w:tabs>
        <w:spacing w:line="360" w:lineRule="auto"/>
      </w:pPr>
    </w:p>
    <w:p w:rsidR="00137FEB" w:rsidRDefault="00137FEB">
      <w:pPr>
        <w:tabs>
          <w:tab w:val="left" w:pos="6237"/>
        </w:tabs>
        <w:spacing w:line="360" w:lineRule="auto"/>
        <w:rPr>
          <w:b/>
          <w:bCs/>
        </w:rPr>
      </w:pPr>
    </w:p>
    <w:p w:rsidR="00544316" w:rsidRDefault="00544316">
      <w:pPr>
        <w:tabs>
          <w:tab w:val="left" w:pos="6237"/>
        </w:tabs>
        <w:spacing w:line="360" w:lineRule="auto"/>
      </w:pPr>
      <w:r>
        <w:rPr>
          <w:b/>
          <w:bCs/>
        </w:rPr>
        <w:t xml:space="preserve">A1, A2,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>, A/M, kategóriás</w:t>
      </w:r>
      <w:r>
        <w:t xml:space="preserve">  </w:t>
      </w:r>
      <w:r>
        <w:rPr>
          <w:b/>
        </w:rPr>
        <w:t xml:space="preserve">Gyakorlati oktatók: </w:t>
      </w:r>
      <w:r>
        <w:t xml:space="preserve">, </w:t>
      </w:r>
      <w:proofErr w:type="spellStart"/>
      <w:r>
        <w:t>Hegyesi</w:t>
      </w:r>
      <w:proofErr w:type="spellEnd"/>
      <w:r>
        <w:t xml:space="preserve"> László(</w:t>
      </w:r>
      <w:r>
        <w:rPr>
          <w:sz w:val="20"/>
        </w:rPr>
        <w:t>11650</w:t>
      </w:r>
      <w:r>
        <w:t>), Nyéki Zsolt (</w:t>
      </w:r>
      <w:r>
        <w:rPr>
          <w:sz w:val="20"/>
        </w:rPr>
        <w:t>13415</w:t>
      </w:r>
      <w:r w:rsidR="005B619C">
        <w:t>),  Patócs Sándor (13670), Kiss Gyöngyi (16953).</w:t>
      </w:r>
    </w:p>
    <w:p w:rsidR="00544316" w:rsidRDefault="00544316">
      <w:pPr>
        <w:tabs>
          <w:tab w:val="left" w:pos="6237"/>
        </w:tabs>
        <w:spacing w:line="360" w:lineRule="auto"/>
      </w:pPr>
    </w:p>
    <w:p w:rsidR="00137FEB" w:rsidRDefault="00137FEB">
      <w:pPr>
        <w:tabs>
          <w:tab w:val="left" w:pos="6237"/>
        </w:tabs>
        <w:spacing w:line="360" w:lineRule="auto"/>
        <w:jc w:val="both"/>
        <w:rPr>
          <w:b/>
        </w:rPr>
      </w:pPr>
    </w:p>
    <w:p w:rsidR="00544316" w:rsidRDefault="00544316">
      <w:pPr>
        <w:tabs>
          <w:tab w:val="left" w:pos="6237"/>
        </w:tabs>
        <w:spacing w:line="360" w:lineRule="auto"/>
        <w:jc w:val="both"/>
      </w:pPr>
      <w:r>
        <w:rPr>
          <w:b/>
        </w:rPr>
        <w:t xml:space="preserve">„B” kategória: </w:t>
      </w:r>
      <w:r>
        <w:t xml:space="preserve">képzőszerv biztosítja (Fiat </w:t>
      </w:r>
      <w:proofErr w:type="spellStart"/>
      <w:r>
        <w:t>Punto</w:t>
      </w:r>
      <w:proofErr w:type="spellEnd"/>
      <w:r>
        <w:t xml:space="preserve">, Audi A3, Nissan </w:t>
      </w:r>
      <w:proofErr w:type="spellStart"/>
      <w:proofErr w:type="gramStart"/>
      <w:r>
        <w:t>Priméra</w:t>
      </w:r>
      <w:proofErr w:type="spellEnd"/>
      <w:r>
        <w:t xml:space="preserve"> ,Toyota</w:t>
      </w:r>
      <w:proofErr w:type="gramEnd"/>
      <w:r>
        <w:t xml:space="preserve"> </w:t>
      </w:r>
      <w:proofErr w:type="spellStart"/>
      <w:r>
        <w:t>Co</w:t>
      </w:r>
      <w:r w:rsidR="00EC14A9">
        <w:t>rolla</w:t>
      </w:r>
      <w:proofErr w:type="spellEnd"/>
      <w:r w:rsidR="00EC14A9">
        <w:t xml:space="preserve"> , Toyota </w:t>
      </w:r>
      <w:proofErr w:type="spellStart"/>
      <w:r w:rsidR="00EC14A9">
        <w:t>Yaris</w:t>
      </w:r>
      <w:proofErr w:type="spellEnd"/>
      <w:r w:rsidR="00EC14A9">
        <w:t xml:space="preserve">, Fiat </w:t>
      </w:r>
      <w:proofErr w:type="spellStart"/>
      <w:r w:rsidR="00EC14A9">
        <w:t>Stiló</w:t>
      </w:r>
      <w:proofErr w:type="spellEnd"/>
      <w:r w:rsidR="000F1A55">
        <w:t xml:space="preserve"> , Mazda</w:t>
      </w:r>
      <w:r>
        <w:t>) Saját gépkocsi használata esetén a járműnek meg kell felelnie a hatályos jogszabályok előírásainak (kötelező biztosítás igazolása, stb.). Az üzemeltetésről, szállításról a tanulónak kell gondoskodni. A gyakorlati tandíj ebben az esetben nem tartalmazza a jármű használatot.</w:t>
      </w:r>
    </w:p>
    <w:p w:rsidR="00544316" w:rsidRDefault="00544316">
      <w:pPr>
        <w:tabs>
          <w:tab w:val="left" w:pos="6237"/>
        </w:tabs>
        <w:spacing w:line="360" w:lineRule="auto"/>
      </w:pPr>
    </w:p>
    <w:p w:rsidR="00137FEB" w:rsidRDefault="00137FEB">
      <w:pPr>
        <w:tabs>
          <w:tab w:val="left" w:pos="6237"/>
        </w:tabs>
        <w:spacing w:line="360" w:lineRule="auto"/>
        <w:rPr>
          <w:b/>
          <w:sz w:val="28"/>
          <w:szCs w:val="28"/>
        </w:rPr>
      </w:pPr>
    </w:p>
    <w:p w:rsidR="00544316" w:rsidRDefault="00544316">
      <w:pPr>
        <w:tabs>
          <w:tab w:val="left" w:pos="623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„B” Gyakorlati oktatók</w:t>
      </w:r>
      <w:proofErr w:type="gramStart"/>
      <w:r>
        <w:rPr>
          <w:b/>
          <w:sz w:val="28"/>
          <w:szCs w:val="28"/>
        </w:rPr>
        <w:t>:</w:t>
      </w:r>
      <w:r>
        <w:t xml:space="preserve">                                                Nyéki</w:t>
      </w:r>
      <w:proofErr w:type="gramEnd"/>
      <w:r>
        <w:t xml:space="preserve"> Zsolt – Audi A3          (13415)                                   </w:t>
      </w:r>
    </w:p>
    <w:p w:rsidR="00544316" w:rsidRDefault="00544316">
      <w:pPr>
        <w:tabs>
          <w:tab w:val="left" w:pos="6237"/>
        </w:tabs>
        <w:spacing w:line="360" w:lineRule="auto"/>
      </w:pPr>
      <w:proofErr w:type="spellStart"/>
      <w:r>
        <w:t>Hegyesi</w:t>
      </w:r>
      <w:proofErr w:type="spellEnd"/>
      <w:r>
        <w:t xml:space="preserve"> </w:t>
      </w:r>
      <w:proofErr w:type="gramStart"/>
      <w:r>
        <w:t>László-Nissan             (</w:t>
      </w:r>
      <w:proofErr w:type="gramEnd"/>
      <w:r>
        <w:t xml:space="preserve">11650)                                  Fábián Attila-Toyota </w:t>
      </w:r>
      <w:proofErr w:type="spellStart"/>
      <w:r>
        <w:t>Corolla</w:t>
      </w:r>
      <w:proofErr w:type="spellEnd"/>
      <w:r>
        <w:t xml:space="preserve"> (11054)</w:t>
      </w:r>
    </w:p>
    <w:p w:rsidR="00544316" w:rsidRDefault="0062554C">
      <w:pPr>
        <w:tabs>
          <w:tab w:val="left" w:pos="6237"/>
        </w:tabs>
        <w:spacing w:line="360" w:lineRule="auto"/>
      </w:pPr>
      <w:r>
        <w:t xml:space="preserve">Bertalan Tamás – </w:t>
      </w:r>
      <w:proofErr w:type="spellStart"/>
      <w:proofErr w:type="gramStart"/>
      <w:r>
        <w:t>Volswagen</w:t>
      </w:r>
      <w:proofErr w:type="spellEnd"/>
      <w:r>
        <w:t xml:space="preserve">  (</w:t>
      </w:r>
      <w:proofErr w:type="gramEnd"/>
      <w:r>
        <w:t>16286</w:t>
      </w:r>
      <w:r w:rsidR="00544316">
        <w:t xml:space="preserve">)                              </w:t>
      </w:r>
      <w:r w:rsidR="005B619C">
        <w:t xml:space="preserve">     Patócs Sándor – Volkswagen</w:t>
      </w:r>
      <w:r w:rsidR="00544316">
        <w:t xml:space="preserve">   (13670)</w:t>
      </w:r>
    </w:p>
    <w:p w:rsidR="00544316" w:rsidRDefault="000F1A55">
      <w:pPr>
        <w:tabs>
          <w:tab w:val="left" w:pos="6237"/>
        </w:tabs>
        <w:spacing w:line="360" w:lineRule="auto"/>
      </w:pPr>
      <w:r>
        <w:t xml:space="preserve">Nagy </w:t>
      </w:r>
      <w:proofErr w:type="gramStart"/>
      <w:r>
        <w:t xml:space="preserve">Mihály  </w:t>
      </w:r>
      <w:proofErr w:type="spellStart"/>
      <w:r>
        <w:t>-</w:t>
      </w:r>
      <w:proofErr w:type="gramEnd"/>
      <w:r>
        <w:t>Mazda</w:t>
      </w:r>
      <w:proofErr w:type="spellEnd"/>
      <w:r>
        <w:t xml:space="preserve">             </w:t>
      </w:r>
      <w:r w:rsidR="00544316">
        <w:t xml:space="preserve"> </w:t>
      </w:r>
      <w:r>
        <w:t>(15874</w:t>
      </w:r>
      <w:r w:rsidR="00544316">
        <w:t xml:space="preserve">)                               </w:t>
      </w:r>
      <w:r w:rsidR="00EC14A9">
        <w:t xml:space="preserve">    Baracsi Lajos – Fiat </w:t>
      </w:r>
      <w:proofErr w:type="spellStart"/>
      <w:r w:rsidR="00EC14A9">
        <w:t>Stiló</w:t>
      </w:r>
      <w:proofErr w:type="spellEnd"/>
      <w:r w:rsidR="00EC14A9">
        <w:t xml:space="preserve">    </w:t>
      </w:r>
      <w:r w:rsidR="00544316">
        <w:t xml:space="preserve">   (10271)</w:t>
      </w:r>
    </w:p>
    <w:p w:rsidR="00EC14A9" w:rsidRDefault="00EC14A9">
      <w:pPr>
        <w:tabs>
          <w:tab w:val="left" w:pos="6237"/>
        </w:tabs>
        <w:spacing w:line="360" w:lineRule="auto"/>
      </w:pPr>
      <w:proofErr w:type="spellStart"/>
      <w:r>
        <w:t>Góg</w:t>
      </w:r>
      <w:proofErr w:type="spellEnd"/>
      <w:r>
        <w:t xml:space="preserve"> </w:t>
      </w:r>
      <w:proofErr w:type="gramStart"/>
      <w:r>
        <w:t xml:space="preserve">János       </w:t>
      </w:r>
      <w:proofErr w:type="spellStart"/>
      <w:r>
        <w:t>-</w:t>
      </w:r>
      <w:proofErr w:type="gramEnd"/>
      <w:r>
        <w:t>Peugeot</w:t>
      </w:r>
      <w:proofErr w:type="spellEnd"/>
      <w:r>
        <w:t xml:space="preserve">            (</w:t>
      </w:r>
      <w:r w:rsidR="00D72254">
        <w:t xml:space="preserve">11412)                                  Bartucz Regina-Toyota </w:t>
      </w:r>
      <w:proofErr w:type="spellStart"/>
      <w:r w:rsidR="00D72254">
        <w:t>Yaris</w:t>
      </w:r>
      <w:proofErr w:type="spellEnd"/>
      <w:r w:rsidR="00D72254">
        <w:t xml:space="preserve"> (16393)</w:t>
      </w:r>
    </w:p>
    <w:p w:rsidR="0062554C" w:rsidRDefault="0062554C">
      <w:pPr>
        <w:tabs>
          <w:tab w:val="left" w:pos="6237"/>
        </w:tabs>
        <w:spacing w:line="360" w:lineRule="auto"/>
      </w:pPr>
      <w:r>
        <w:t>Vincze Gábor –</w:t>
      </w:r>
      <w:proofErr w:type="gramStart"/>
      <w:r>
        <w:t>Honda              (</w:t>
      </w:r>
      <w:proofErr w:type="gramEnd"/>
      <w:r>
        <w:t>15185)</w:t>
      </w:r>
      <w:r w:rsidR="002D11C9">
        <w:t xml:space="preserve">                                  Andó Tibor Ford                     (10045)</w:t>
      </w:r>
    </w:p>
    <w:p w:rsidR="005B619C" w:rsidRDefault="005B619C">
      <w:pPr>
        <w:tabs>
          <w:tab w:val="left" w:pos="6237"/>
        </w:tabs>
        <w:spacing w:line="360" w:lineRule="auto"/>
      </w:pPr>
      <w:r>
        <w:t xml:space="preserve">Nagy </w:t>
      </w:r>
      <w:proofErr w:type="gramStart"/>
      <w:r>
        <w:t>László-  Ford</w:t>
      </w:r>
      <w:proofErr w:type="gramEnd"/>
      <w:r>
        <w:t xml:space="preserve">                   (16912)                                 Mucha Viktória- Suzuki          (16786)</w:t>
      </w:r>
    </w:p>
    <w:p w:rsidR="005B619C" w:rsidRDefault="005B619C">
      <w:pPr>
        <w:tabs>
          <w:tab w:val="left" w:pos="6237"/>
        </w:tabs>
        <w:spacing w:line="360" w:lineRule="auto"/>
        <w:rPr>
          <w:b/>
        </w:rPr>
      </w:pPr>
      <w:r>
        <w:t xml:space="preserve">Kiss </w:t>
      </w:r>
      <w:proofErr w:type="gramStart"/>
      <w:r>
        <w:t>Gyöngyi-Volkswagen       (</w:t>
      </w:r>
      <w:proofErr w:type="gramEnd"/>
      <w:r>
        <w:t>16953)</w:t>
      </w:r>
    </w:p>
    <w:p w:rsidR="00544316" w:rsidRDefault="00544316">
      <w:pPr>
        <w:tabs>
          <w:tab w:val="left" w:pos="6237"/>
        </w:tabs>
        <w:spacing w:line="360" w:lineRule="auto"/>
        <w:jc w:val="center"/>
        <w:rPr>
          <w:b/>
        </w:rPr>
      </w:pP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 w:rsidRPr="009C5BE7">
        <w:rPr>
          <w:b/>
          <w:sz w:val="28"/>
          <w:szCs w:val="28"/>
        </w:rPr>
        <w:t>Díjtalan</w:t>
      </w:r>
      <w:r w:rsidRPr="00137FEB">
        <w:rPr>
          <w:sz w:val="28"/>
          <w:szCs w:val="28"/>
        </w:rPr>
        <w:t xml:space="preserve"> </w:t>
      </w:r>
      <w:r w:rsidRPr="009C5BE7">
        <w:rPr>
          <w:b/>
          <w:sz w:val="28"/>
          <w:szCs w:val="28"/>
        </w:rPr>
        <w:t>szolgáltatások</w:t>
      </w:r>
      <w:r>
        <w:rPr>
          <w:sz w:val="28"/>
          <w:szCs w:val="28"/>
        </w:rPr>
        <w:t>:</w:t>
      </w:r>
    </w:p>
    <w:p w:rsidR="00D72254" w:rsidRPr="00137FEB" w:rsidRDefault="00D72254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9C5BE7" w:rsidRDefault="009C5BE7" w:rsidP="00137FEB">
      <w:pPr>
        <w:tabs>
          <w:tab w:val="left" w:pos="6237"/>
        </w:tabs>
        <w:spacing w:line="360" w:lineRule="auto"/>
      </w:pPr>
      <w:r>
        <w:t>Oktatási Segédanyag használata</w:t>
      </w:r>
    </w:p>
    <w:p w:rsidR="009C5BE7" w:rsidRDefault="009C5BE7" w:rsidP="00137FEB">
      <w:pPr>
        <w:tabs>
          <w:tab w:val="left" w:pos="6237"/>
        </w:tabs>
        <w:spacing w:line="360" w:lineRule="auto"/>
      </w:pPr>
      <w:r>
        <w:t>Elméleti tanfolyam ismétlése 1 éven keresztül (sikeres vizsga érdekében)</w:t>
      </w:r>
    </w:p>
    <w:p w:rsidR="00137FEB" w:rsidRPr="009C5BE7" w:rsidRDefault="00137FEB" w:rsidP="00137FEB">
      <w:pPr>
        <w:tabs>
          <w:tab w:val="left" w:pos="6237"/>
        </w:tabs>
        <w:spacing w:line="360" w:lineRule="auto"/>
      </w:pPr>
      <w:r w:rsidRPr="009C5BE7">
        <w:t>Rutinpálya használata</w:t>
      </w:r>
    </w:p>
    <w:p w:rsidR="00137FEB" w:rsidRPr="009C5BE7" w:rsidRDefault="009C5BE7" w:rsidP="009C5BE7">
      <w:pPr>
        <w:tabs>
          <w:tab w:val="left" w:pos="6237"/>
        </w:tabs>
        <w:spacing w:line="360" w:lineRule="auto"/>
      </w:pPr>
      <w:r w:rsidRPr="009C5BE7">
        <w:t>Emlékeztető vezetésnél a tudásszint felmérése</w:t>
      </w:r>
      <w:r>
        <w:t xml:space="preserve"> (szükség esetén)</w:t>
      </w: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137FEB" w:rsidRDefault="00137FEB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137FEB" w:rsidRDefault="00137FEB" w:rsidP="00287810">
      <w:pPr>
        <w:tabs>
          <w:tab w:val="left" w:pos="6237"/>
        </w:tabs>
        <w:spacing w:line="360" w:lineRule="auto"/>
        <w:rPr>
          <w:sz w:val="20"/>
        </w:rPr>
      </w:pPr>
    </w:p>
    <w:p w:rsidR="00544316" w:rsidRDefault="00544316">
      <w:pPr>
        <w:tabs>
          <w:tab w:val="left" w:pos="6237"/>
        </w:tabs>
        <w:spacing w:line="360" w:lineRule="auto"/>
        <w:jc w:val="center"/>
        <w:rPr>
          <w:sz w:val="20"/>
        </w:rPr>
      </w:pPr>
      <w:r>
        <w:rPr>
          <w:sz w:val="20"/>
        </w:rPr>
        <w:t>Képzési program</w:t>
      </w:r>
    </w:p>
    <w:p w:rsidR="00831ADF" w:rsidRDefault="00831ADF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544316" w:rsidRDefault="00544316">
      <w:pPr>
        <w:tabs>
          <w:tab w:val="left" w:pos="6237"/>
        </w:tabs>
        <w:spacing w:line="360" w:lineRule="auto"/>
        <w:jc w:val="center"/>
        <w:rPr>
          <w:sz w:val="20"/>
        </w:rPr>
      </w:pPr>
      <w:r>
        <w:rPr>
          <w:sz w:val="20"/>
        </w:rPr>
        <w:t xml:space="preserve">1 </w:t>
      </w:r>
      <w:proofErr w:type="spellStart"/>
      <w:r>
        <w:rPr>
          <w:sz w:val="20"/>
        </w:rPr>
        <w:t>sz.melléklet</w:t>
      </w:r>
      <w:proofErr w:type="spellEnd"/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 xml:space="preserve">Az </w:t>
      </w:r>
      <w:r>
        <w:rPr>
          <w:b/>
          <w:bCs/>
          <w:sz w:val="20"/>
        </w:rPr>
        <w:t>elméleti tanfolyam</w:t>
      </w:r>
      <w:r>
        <w:rPr>
          <w:sz w:val="20"/>
        </w:rPr>
        <w:t xml:space="preserve"> célja, hogy felkészítse a hallgatót az elméleti vizsgára, és kellő ismeretet nyújtson az önálló járművezetéshez. A tanfolyamon oktatás során legfeljebb 4 elméleti óra tartható , időtartama 45 perc/óra .</w:t>
      </w:r>
      <w:r w:rsidR="00D33B98">
        <w:rPr>
          <w:sz w:val="20"/>
        </w:rPr>
        <w:t xml:space="preserve">                    </w:t>
      </w:r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 w:rsidR="00D33B98">
        <w:rPr>
          <w:sz w:val="20"/>
        </w:rPr>
        <w:t xml:space="preserve"> </w:t>
      </w:r>
      <w:r>
        <w:rPr>
          <w:sz w:val="20"/>
        </w:rPr>
        <w:t>foglalkozások végén számítógépes gyakorlást biztosít az iskola.</w:t>
      </w:r>
    </w:p>
    <w:p w:rsidR="00544316" w:rsidRDefault="00544316">
      <w:pPr>
        <w:tabs>
          <w:tab w:val="left" w:pos="6237"/>
        </w:tabs>
        <w:spacing w:line="360" w:lineRule="auto"/>
        <w:rPr>
          <w:b/>
          <w:bCs/>
          <w:sz w:val="20"/>
        </w:rPr>
      </w:pP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b/>
          <w:bCs/>
          <w:sz w:val="20"/>
        </w:rPr>
        <w:t>Tantárgyak</w:t>
      </w:r>
      <w:r>
        <w:rPr>
          <w:sz w:val="20"/>
        </w:rPr>
        <w:t>: közlekedési ismeretek, járművezetés elmélete, szerkezeti és üzemeltetési ismeretek.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>A tantárgyak hallgatása kötelező, hiányzás esetén pótolni kell, amire az iskola lehetőséget biztosít.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 xml:space="preserve"> 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b/>
          <w:bCs/>
          <w:sz w:val="20"/>
        </w:rPr>
        <w:t xml:space="preserve">Elméleti számítógépes vizsga </w:t>
      </w:r>
      <w:r>
        <w:rPr>
          <w:sz w:val="20"/>
        </w:rPr>
        <w:t>55 kérdésből tevődik össze melynek pontértéke maximálisan 75. A megfeleléshez szükséges minimum ponthatár 65. A vizsga i</w:t>
      </w:r>
      <w:r w:rsidR="009C5BE7">
        <w:rPr>
          <w:sz w:val="20"/>
        </w:rPr>
        <w:t>deje 55 perc.</w:t>
      </w:r>
      <w:r>
        <w:rPr>
          <w:sz w:val="20"/>
        </w:rPr>
        <w:t xml:space="preserve"> Sikertelen vi</w:t>
      </w:r>
      <w:r w:rsidR="00D72254">
        <w:rPr>
          <w:sz w:val="20"/>
        </w:rPr>
        <w:t>zsga esetén csak a KAV Békés Megyei</w:t>
      </w:r>
      <w:r>
        <w:rPr>
          <w:sz w:val="20"/>
        </w:rPr>
        <w:t xml:space="preserve"> </w:t>
      </w:r>
      <w:r w:rsidR="00D72254">
        <w:rPr>
          <w:sz w:val="20"/>
        </w:rPr>
        <w:t xml:space="preserve">Vizsgaszervezési és </w:t>
      </w:r>
      <w:proofErr w:type="spellStart"/>
      <w:proofErr w:type="gramStart"/>
      <w:r w:rsidR="00D72254">
        <w:rPr>
          <w:sz w:val="20"/>
        </w:rPr>
        <w:t>Utánképzési</w:t>
      </w:r>
      <w:proofErr w:type="spellEnd"/>
      <w:r w:rsidR="00831ADF">
        <w:rPr>
          <w:sz w:val="20"/>
        </w:rPr>
        <w:t xml:space="preserve">  </w:t>
      </w:r>
      <w:r w:rsidR="00D72254">
        <w:rPr>
          <w:sz w:val="20"/>
        </w:rPr>
        <w:t xml:space="preserve"> </w:t>
      </w:r>
      <w:r w:rsidR="00831ADF">
        <w:rPr>
          <w:sz w:val="20"/>
        </w:rPr>
        <w:t>o</w:t>
      </w:r>
      <w:r>
        <w:rPr>
          <w:sz w:val="20"/>
        </w:rPr>
        <w:t>sztályán</w:t>
      </w:r>
      <w:proofErr w:type="gramEnd"/>
      <w:r w:rsidR="00831ADF">
        <w:rPr>
          <w:sz w:val="20"/>
        </w:rPr>
        <w:t xml:space="preserve"> </w:t>
      </w:r>
      <w:r>
        <w:rPr>
          <w:sz w:val="20"/>
        </w:rPr>
        <w:t xml:space="preserve">  – ügyfélszolgálatánál – kérhet újabb vizsgaidőpontot (vizsga helyszínén). Esedék</w:t>
      </w:r>
      <w:r w:rsidR="00287810">
        <w:rPr>
          <w:sz w:val="20"/>
        </w:rPr>
        <w:t>es díjat is itt kell befizetni.</w:t>
      </w:r>
    </w:p>
    <w:p w:rsidR="00831ADF" w:rsidRDefault="00831ADF">
      <w:pPr>
        <w:tabs>
          <w:tab w:val="left" w:pos="6237"/>
        </w:tabs>
        <w:spacing w:line="360" w:lineRule="auto"/>
        <w:rPr>
          <w:sz w:val="20"/>
        </w:rPr>
      </w:pP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b/>
          <w:bCs/>
          <w:sz w:val="20"/>
        </w:rPr>
        <w:t xml:space="preserve">Gyakorlati oktatás </w:t>
      </w:r>
      <w:r>
        <w:rPr>
          <w:sz w:val="20"/>
        </w:rPr>
        <w:t>csak a sikeres elméleti vizsga megszerzése után kezdhető meg az iskola által biztosított járművel. Alapoktatás: az első témakör, ami a jármű technikai kezelésének a manőverezési feladatainak, valamint a jármű biztonsági ellenőrzésének elsajátításából áll. Minden tanóra időtartama 50 perc, és 10 perc szünet. Főoktatás: városi vezetés, országúti vezetés és éjszakai vezetésből tevődik össze. A vizsgára jelentkezést a tanulóval egyeztetett időpontban az iskola vég</w:t>
      </w:r>
      <w:r w:rsidR="00831ADF">
        <w:rPr>
          <w:sz w:val="20"/>
        </w:rPr>
        <w:t xml:space="preserve">zi a KAV Békés Megyei Vizsgaszervezési és </w:t>
      </w:r>
      <w:proofErr w:type="spellStart"/>
      <w:proofErr w:type="gramStart"/>
      <w:r w:rsidR="00831ADF">
        <w:rPr>
          <w:sz w:val="20"/>
        </w:rPr>
        <w:t>Utánképzési</w:t>
      </w:r>
      <w:proofErr w:type="spellEnd"/>
      <w:r w:rsidR="00831ADF">
        <w:rPr>
          <w:sz w:val="20"/>
        </w:rPr>
        <w:t xml:space="preserve"> </w:t>
      </w:r>
      <w:r w:rsidR="00D33B98">
        <w:rPr>
          <w:sz w:val="20"/>
        </w:rPr>
        <w:t xml:space="preserve"> </w:t>
      </w:r>
      <w:r w:rsidR="00831ADF">
        <w:rPr>
          <w:sz w:val="20"/>
        </w:rPr>
        <w:t>o</w:t>
      </w:r>
      <w:r>
        <w:rPr>
          <w:sz w:val="20"/>
        </w:rPr>
        <w:t>sztálynál</w:t>
      </w:r>
      <w:proofErr w:type="gramEnd"/>
      <w:r>
        <w:rPr>
          <w:sz w:val="20"/>
        </w:rPr>
        <w:t xml:space="preserve">. 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 xml:space="preserve">A </w:t>
      </w:r>
      <w:r>
        <w:rPr>
          <w:b/>
          <w:bCs/>
          <w:sz w:val="20"/>
        </w:rPr>
        <w:t xml:space="preserve">forgalmi vizsga </w:t>
      </w:r>
      <w:r>
        <w:rPr>
          <w:sz w:val="20"/>
        </w:rPr>
        <w:t xml:space="preserve">kezdetén nyilatkozni kell, hogy a jármű biztonságos vezetésre alkalmas állapotban van, amit aláírásával hitelesít. A vizsga időtartama „B” kategóriában 60perc. Az idevonatkozó követelményszintet részletesen a 24/2005.(IV.21) GKM rendelete és mellékletei tartalmazzák. A bemutatott iratoknak érvényesnek kell lenniük. Lejárt igazolvány a vizsgán nem fogadható el. A tanuló kötelezettségeinek részletezése többek között </w:t>
      </w:r>
      <w:r>
        <w:rPr>
          <w:b/>
          <w:bCs/>
          <w:sz w:val="20"/>
        </w:rPr>
        <w:t>„AM” „</w:t>
      </w:r>
      <w:proofErr w:type="gramStart"/>
      <w:r>
        <w:rPr>
          <w:b/>
          <w:bCs/>
          <w:sz w:val="20"/>
        </w:rPr>
        <w:t>A</w:t>
      </w:r>
      <w:proofErr w:type="gramEnd"/>
      <w:r>
        <w:rPr>
          <w:b/>
          <w:bCs/>
          <w:sz w:val="20"/>
        </w:rPr>
        <w:t>”, „A1” és „A2” kategóriában előírt felszerelés</w:t>
      </w:r>
      <w:r>
        <w:rPr>
          <w:sz w:val="20"/>
        </w:rPr>
        <w:t>: bukósisak, /kialakításától függően szemüveg/, protektoros kabát, protektoros nadrág, protektoros kesztyű és magas szárú zárt cipő vagy csizma. A „T” betűs megfelelő mellényt az iskola biztosítja.</w:t>
      </w:r>
    </w:p>
    <w:p w:rsidR="00544316" w:rsidRDefault="00544316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>A sikeres közlekedési alapismeretek vizsga –a 11§ (1) bekezdésének c pontja tekintetében két évig érvényes. 24/2005.(IV.21.)GKM rendelet úgy rendelkezik továbbá, hogy: „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rendkívüli pályaalkalmassági vizsgálathoz a külön jogszabályban előírt gépjármű – vezetési gyakorlatból tett öt sikertelen vizsga számításánál a megelőző két éven belül, az azonos kategóriában tett forgalmi vizsgákat kell figyelembe venni. Amennyiben a vizsgázó valamely kategóriában tett öt sikertelen forgalmi vizsgát követően a rendkívüli PÁV vizsgálaton „járművezetésre pszichológiailag alkalmas” minősítést szerzett, a továbbiakban közúti járművezetői vizsgához kapcsolódóan</w:t>
      </w:r>
      <w:r>
        <w:t xml:space="preserve"> </w:t>
      </w:r>
      <w:r>
        <w:rPr>
          <w:sz w:val="20"/>
        </w:rPr>
        <w:t>rendkívüli pályaalkalmassági vizsgálatra nem kötelezhető /Bővebben (41/2004.(IV.7.</w:t>
      </w:r>
      <w:proofErr w:type="gramStart"/>
      <w:r>
        <w:rPr>
          <w:sz w:val="20"/>
        </w:rPr>
        <w:t>)GKM</w:t>
      </w:r>
      <w:proofErr w:type="gramEnd"/>
      <w:r>
        <w:rPr>
          <w:sz w:val="20"/>
        </w:rPr>
        <w:t xml:space="preserve"> rendelet.</w:t>
      </w:r>
    </w:p>
    <w:p w:rsidR="00831ADF" w:rsidRDefault="00831ADF">
      <w:pPr>
        <w:tabs>
          <w:tab w:val="left" w:pos="6237"/>
        </w:tabs>
        <w:spacing w:line="360" w:lineRule="auto"/>
        <w:rPr>
          <w:sz w:val="20"/>
        </w:rPr>
      </w:pPr>
    </w:p>
    <w:p w:rsidR="00831ADF" w:rsidRDefault="00831ADF">
      <w:pPr>
        <w:tabs>
          <w:tab w:val="left" w:pos="6237"/>
        </w:tabs>
        <w:spacing w:line="360" w:lineRule="auto"/>
        <w:rPr>
          <w:sz w:val="20"/>
        </w:rPr>
      </w:pPr>
    </w:p>
    <w:p w:rsidR="00544316" w:rsidRDefault="00544316">
      <w:pPr>
        <w:tabs>
          <w:tab w:val="left" w:pos="6237"/>
        </w:tabs>
        <w:spacing w:line="360" w:lineRule="auto"/>
        <w:rPr>
          <w:b/>
          <w:bCs/>
          <w:sz w:val="20"/>
        </w:rPr>
      </w:pPr>
    </w:p>
    <w:p w:rsidR="00831ADF" w:rsidRDefault="00287810">
      <w:pPr>
        <w:tabs>
          <w:tab w:val="left" w:pos="6237"/>
        </w:tabs>
        <w:spacing w:line="360" w:lineRule="auto"/>
        <w:rPr>
          <w:sz w:val="20"/>
        </w:rPr>
      </w:pPr>
      <w:r>
        <w:rPr>
          <w:sz w:val="20"/>
        </w:rPr>
        <w:t>Békéscsaba, 2020</w:t>
      </w:r>
      <w:r w:rsidR="00831ADF">
        <w:rPr>
          <w:sz w:val="20"/>
        </w:rPr>
        <w:t xml:space="preserve">. </w:t>
      </w:r>
      <w:proofErr w:type="gramStart"/>
      <w:r w:rsidR="00831ADF">
        <w:rPr>
          <w:sz w:val="20"/>
        </w:rPr>
        <w:t>január  01</w:t>
      </w:r>
      <w:r w:rsidR="00D33B98">
        <w:rPr>
          <w:sz w:val="20"/>
        </w:rPr>
        <w:t>.</w:t>
      </w:r>
      <w:proofErr w:type="gramEnd"/>
      <w:r w:rsidR="00D33B98">
        <w:rPr>
          <w:sz w:val="20"/>
        </w:rPr>
        <w:t xml:space="preserve"> </w:t>
      </w:r>
      <w:r w:rsidR="00544316">
        <w:rPr>
          <w:sz w:val="20"/>
        </w:rPr>
        <w:t xml:space="preserve">      </w:t>
      </w:r>
    </w:p>
    <w:p w:rsidR="00831ADF" w:rsidRDefault="00831ADF">
      <w:pPr>
        <w:tabs>
          <w:tab w:val="left" w:pos="6237"/>
        </w:tabs>
        <w:spacing w:line="360" w:lineRule="auto"/>
        <w:rPr>
          <w:sz w:val="20"/>
        </w:rPr>
      </w:pPr>
    </w:p>
    <w:p w:rsidR="00831ADF" w:rsidRDefault="00831ADF">
      <w:pPr>
        <w:tabs>
          <w:tab w:val="left" w:pos="6237"/>
        </w:tabs>
        <w:spacing w:line="360" w:lineRule="auto"/>
        <w:rPr>
          <w:sz w:val="20"/>
        </w:rPr>
      </w:pPr>
    </w:p>
    <w:p w:rsidR="009D527A" w:rsidRDefault="009D527A" w:rsidP="00831ADF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 w:rsidRPr="009D527A">
        <w:rPr>
          <w:sz w:val="28"/>
          <w:szCs w:val="28"/>
        </w:rPr>
        <w:t>Vizsgaeredmények Statisztikája</w:t>
      </w:r>
      <w:r w:rsidR="00A86932">
        <w:rPr>
          <w:sz w:val="28"/>
          <w:szCs w:val="28"/>
        </w:rPr>
        <w:t xml:space="preserve"> (VSM)</w:t>
      </w:r>
    </w:p>
    <w:p w:rsidR="00831ADF" w:rsidRPr="00831ADF" w:rsidRDefault="00831ADF" w:rsidP="00831ADF">
      <w:pPr>
        <w:tabs>
          <w:tab w:val="left" w:pos="6237"/>
        </w:tabs>
        <w:spacing w:line="360" w:lineRule="auto"/>
        <w:jc w:val="center"/>
        <w:rPr>
          <w:sz w:val="20"/>
        </w:rPr>
      </w:pPr>
    </w:p>
    <w:p w:rsidR="009D527A" w:rsidRDefault="00F4264A" w:rsidP="009D527A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bookmarkStart w:id="0" w:name="_GoBack"/>
      <w:bookmarkEnd w:id="0"/>
      <w:r w:rsidR="009D527A">
        <w:rPr>
          <w:sz w:val="28"/>
          <w:szCs w:val="28"/>
        </w:rPr>
        <w:t xml:space="preserve">-év átlag </w:t>
      </w:r>
    </w:p>
    <w:p w:rsidR="009D527A" w:rsidRDefault="00831ADF" w:rsidP="00831ADF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KAV Békés Megyei</w:t>
      </w:r>
      <w:r w:rsidR="009D5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Vizsgaszervezési és </w:t>
      </w:r>
      <w:proofErr w:type="spellStart"/>
      <w:r>
        <w:rPr>
          <w:sz w:val="28"/>
          <w:szCs w:val="28"/>
        </w:rPr>
        <w:t>Utánképzési</w:t>
      </w:r>
      <w:proofErr w:type="spellEnd"/>
      <w:r>
        <w:rPr>
          <w:sz w:val="28"/>
          <w:szCs w:val="28"/>
        </w:rPr>
        <w:t xml:space="preserve"> o</w:t>
      </w:r>
      <w:r w:rsidR="009D527A">
        <w:rPr>
          <w:sz w:val="28"/>
          <w:szCs w:val="28"/>
        </w:rPr>
        <w:t>sztály</w:t>
      </w:r>
    </w:p>
    <w:p w:rsidR="009D527A" w:rsidRDefault="009D527A" w:rsidP="009D527A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értékelése</w:t>
      </w:r>
      <w:proofErr w:type="gramEnd"/>
      <w:r w:rsidR="009E5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alapján:</w:t>
      </w:r>
    </w:p>
    <w:p w:rsidR="009E5E46" w:rsidRDefault="009E5E46" w:rsidP="009E5E46">
      <w:pPr>
        <w:tabs>
          <w:tab w:val="left" w:pos="6237"/>
        </w:tabs>
        <w:spacing w:line="360" w:lineRule="auto"/>
        <w:rPr>
          <w:sz w:val="28"/>
          <w:szCs w:val="28"/>
        </w:rPr>
      </w:pPr>
    </w:p>
    <w:p w:rsidR="009D527A" w:rsidRDefault="006715CD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Elmélet: „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’- kat.   78</w:t>
      </w:r>
      <w:r w:rsidR="009E5E46">
        <w:rPr>
          <w:sz w:val="28"/>
          <w:szCs w:val="28"/>
        </w:rPr>
        <w:t>%</w:t>
      </w:r>
    </w:p>
    <w:p w:rsidR="009E5E46" w:rsidRDefault="006715CD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„AM’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>. 80</w:t>
      </w:r>
      <w:r w:rsidR="009E5E46">
        <w:rPr>
          <w:sz w:val="28"/>
          <w:szCs w:val="28"/>
        </w:rPr>
        <w:t>%</w:t>
      </w:r>
    </w:p>
    <w:p w:rsidR="009E5E46" w:rsidRDefault="009E5E46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„A1’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>. 100%</w:t>
      </w:r>
    </w:p>
    <w:p w:rsidR="009E5E46" w:rsidRDefault="006715CD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„A2’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>.   100</w:t>
      </w:r>
      <w:r w:rsidR="009E5E46">
        <w:rPr>
          <w:sz w:val="28"/>
          <w:szCs w:val="28"/>
        </w:rPr>
        <w:t>%</w:t>
      </w:r>
    </w:p>
    <w:p w:rsidR="009E5E46" w:rsidRDefault="006715CD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 B”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>.    65</w:t>
      </w:r>
      <w:r w:rsidR="009E5E46">
        <w:rPr>
          <w:sz w:val="28"/>
          <w:szCs w:val="28"/>
        </w:rPr>
        <w:t>%</w:t>
      </w:r>
    </w:p>
    <w:p w:rsidR="009E5E46" w:rsidRDefault="009E5E46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</w:p>
    <w:p w:rsidR="009E5E46" w:rsidRDefault="009E5E46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Gyakorlat</w:t>
      </w:r>
      <w:r w:rsidR="00DC4F8A">
        <w:rPr>
          <w:sz w:val="28"/>
          <w:szCs w:val="28"/>
        </w:rPr>
        <w:t xml:space="preserve">: </w:t>
      </w:r>
      <w:r>
        <w:rPr>
          <w:sz w:val="28"/>
          <w:szCs w:val="28"/>
        </w:rPr>
        <w:t>Járműkezelés</w:t>
      </w:r>
    </w:p>
    <w:p w:rsidR="00DC4F8A" w:rsidRDefault="006715CD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„A’ –kat.   90</w:t>
      </w:r>
      <w:r w:rsidR="00DC4F8A">
        <w:rPr>
          <w:sz w:val="28"/>
          <w:szCs w:val="28"/>
        </w:rPr>
        <w:t>%</w:t>
      </w:r>
    </w:p>
    <w:p w:rsidR="00DC4F8A" w:rsidRDefault="006715CD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„AM’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>. 81</w:t>
      </w:r>
      <w:r w:rsidR="00DC4F8A">
        <w:rPr>
          <w:sz w:val="28"/>
          <w:szCs w:val="28"/>
        </w:rPr>
        <w:t>%</w:t>
      </w:r>
    </w:p>
    <w:p w:rsidR="00DC4F8A" w:rsidRDefault="00C7239B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„A1’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>.   50</w:t>
      </w:r>
      <w:r w:rsidR="00DC4F8A">
        <w:rPr>
          <w:sz w:val="28"/>
          <w:szCs w:val="28"/>
        </w:rPr>
        <w:t>%</w:t>
      </w:r>
    </w:p>
    <w:p w:rsidR="00DC4F8A" w:rsidRDefault="00DC4F8A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„A2’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>. 100%</w:t>
      </w:r>
    </w:p>
    <w:p w:rsidR="00A86932" w:rsidRDefault="00A86932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</w:p>
    <w:p w:rsidR="00DC4F8A" w:rsidRDefault="00DC4F8A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Gyakorlat</w:t>
      </w:r>
      <w:proofErr w:type="gramStart"/>
      <w:r>
        <w:rPr>
          <w:sz w:val="28"/>
          <w:szCs w:val="28"/>
        </w:rPr>
        <w:t>:  Forgalom</w:t>
      </w:r>
      <w:proofErr w:type="gramEnd"/>
    </w:p>
    <w:p w:rsidR="00DC4F8A" w:rsidRDefault="00DC4F8A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</w:t>
      </w:r>
      <w:r w:rsidR="00A86932">
        <w:rPr>
          <w:sz w:val="28"/>
          <w:szCs w:val="28"/>
        </w:rPr>
        <w:t>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 xml:space="preserve">. </w:t>
      </w:r>
      <w:r w:rsidR="00A86932">
        <w:rPr>
          <w:sz w:val="28"/>
          <w:szCs w:val="28"/>
        </w:rPr>
        <w:t xml:space="preserve"> </w:t>
      </w:r>
      <w:r w:rsidR="006715CD">
        <w:rPr>
          <w:sz w:val="28"/>
          <w:szCs w:val="28"/>
        </w:rPr>
        <w:t xml:space="preserve">    100</w:t>
      </w:r>
      <w:r>
        <w:rPr>
          <w:sz w:val="28"/>
          <w:szCs w:val="28"/>
        </w:rPr>
        <w:t>%</w:t>
      </w:r>
    </w:p>
    <w:p w:rsidR="00DC4F8A" w:rsidRDefault="00DC4F8A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 w:rsidR="006715CD">
        <w:rPr>
          <w:sz w:val="28"/>
          <w:szCs w:val="28"/>
        </w:rPr>
        <w:t>AM’</w:t>
      </w:r>
      <w:proofErr w:type="spellStart"/>
      <w:r w:rsidR="006715CD">
        <w:rPr>
          <w:sz w:val="28"/>
          <w:szCs w:val="28"/>
        </w:rPr>
        <w:t>-kat</w:t>
      </w:r>
      <w:proofErr w:type="spellEnd"/>
      <w:r w:rsidR="006715CD">
        <w:rPr>
          <w:sz w:val="28"/>
          <w:szCs w:val="28"/>
        </w:rPr>
        <w:t>. 90</w:t>
      </w:r>
      <w:r w:rsidR="00A86932">
        <w:rPr>
          <w:sz w:val="28"/>
          <w:szCs w:val="28"/>
        </w:rPr>
        <w:t>%</w:t>
      </w:r>
    </w:p>
    <w:p w:rsidR="00A86932" w:rsidRDefault="00A86932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„A1’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 xml:space="preserve">. </w:t>
      </w:r>
      <w:r w:rsidR="00C7239B">
        <w:rPr>
          <w:sz w:val="28"/>
          <w:szCs w:val="28"/>
        </w:rPr>
        <w:t xml:space="preserve">  </w:t>
      </w:r>
      <w:r>
        <w:rPr>
          <w:sz w:val="28"/>
          <w:szCs w:val="28"/>
        </w:rPr>
        <w:t>100%</w:t>
      </w:r>
    </w:p>
    <w:p w:rsidR="00A86932" w:rsidRDefault="006715CD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„A2’</w:t>
      </w:r>
      <w:proofErr w:type="spellStart"/>
      <w:r>
        <w:rPr>
          <w:sz w:val="28"/>
          <w:szCs w:val="28"/>
        </w:rPr>
        <w:t>-kat</w:t>
      </w:r>
      <w:proofErr w:type="spellEnd"/>
      <w:r>
        <w:rPr>
          <w:sz w:val="28"/>
          <w:szCs w:val="28"/>
        </w:rPr>
        <w:t>.     100</w:t>
      </w:r>
      <w:r w:rsidR="00A86932">
        <w:rPr>
          <w:sz w:val="28"/>
          <w:szCs w:val="28"/>
        </w:rPr>
        <w:t>%</w:t>
      </w:r>
    </w:p>
    <w:p w:rsidR="00A86932" w:rsidRDefault="006715CD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„B</w:t>
      </w:r>
      <w:proofErr w:type="gramStart"/>
      <w:r>
        <w:rPr>
          <w:sz w:val="28"/>
          <w:szCs w:val="28"/>
        </w:rPr>
        <w:t xml:space="preserve">’  </w:t>
      </w:r>
      <w:proofErr w:type="spell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kat</w:t>
      </w:r>
      <w:proofErr w:type="spellEnd"/>
      <w:r>
        <w:rPr>
          <w:sz w:val="28"/>
          <w:szCs w:val="28"/>
        </w:rPr>
        <w:t>.      57</w:t>
      </w:r>
      <w:r w:rsidR="00A86932">
        <w:rPr>
          <w:sz w:val="28"/>
          <w:szCs w:val="28"/>
        </w:rPr>
        <w:t>%</w:t>
      </w:r>
    </w:p>
    <w:p w:rsidR="00C7239B" w:rsidRPr="00A41D25" w:rsidRDefault="006715CD" w:rsidP="006715CD">
      <w:pPr>
        <w:tabs>
          <w:tab w:val="left" w:pos="6237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gramStart"/>
      <w:r w:rsidR="00C7239B" w:rsidRPr="00A41D25">
        <w:rPr>
          <w:b/>
          <w:sz w:val="28"/>
          <w:szCs w:val="28"/>
        </w:rPr>
        <w:t xml:space="preserve">Átlag         </w:t>
      </w:r>
      <w:r>
        <w:rPr>
          <w:b/>
          <w:sz w:val="28"/>
          <w:szCs w:val="28"/>
        </w:rPr>
        <w:t>Elmélet</w:t>
      </w:r>
      <w:proofErr w:type="gramEnd"/>
      <w:r>
        <w:rPr>
          <w:b/>
          <w:sz w:val="28"/>
          <w:szCs w:val="28"/>
        </w:rPr>
        <w:t xml:space="preserve"> :             68</w:t>
      </w:r>
      <w:r w:rsidR="00C7239B" w:rsidRPr="00A41D25">
        <w:rPr>
          <w:b/>
          <w:sz w:val="28"/>
          <w:szCs w:val="28"/>
        </w:rPr>
        <w:t xml:space="preserve"> %</w:t>
      </w:r>
    </w:p>
    <w:p w:rsidR="00C7239B" w:rsidRPr="00A41D25" w:rsidRDefault="00650F1E" w:rsidP="00A41D25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="006715CD">
        <w:rPr>
          <w:b/>
          <w:sz w:val="28"/>
          <w:szCs w:val="28"/>
        </w:rPr>
        <w:t>Járműkezelés :</w:t>
      </w:r>
      <w:proofErr w:type="gramEnd"/>
      <w:r w:rsidR="006715CD">
        <w:rPr>
          <w:b/>
          <w:sz w:val="28"/>
          <w:szCs w:val="28"/>
        </w:rPr>
        <w:t xml:space="preserve">              85</w:t>
      </w:r>
      <w:r w:rsidR="00C7239B" w:rsidRPr="00A41D25">
        <w:rPr>
          <w:b/>
          <w:sz w:val="28"/>
          <w:szCs w:val="28"/>
        </w:rPr>
        <w:t>%</w:t>
      </w:r>
    </w:p>
    <w:p w:rsidR="00C7239B" w:rsidRPr="00A41D25" w:rsidRDefault="00650F1E" w:rsidP="00A41D25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gramStart"/>
      <w:r w:rsidR="00C7239B" w:rsidRPr="00A41D25">
        <w:rPr>
          <w:b/>
          <w:sz w:val="28"/>
          <w:szCs w:val="28"/>
        </w:rPr>
        <w:t>Forgalom</w:t>
      </w:r>
      <w:r w:rsidR="006715CD">
        <w:rPr>
          <w:b/>
          <w:sz w:val="28"/>
          <w:szCs w:val="28"/>
        </w:rPr>
        <w:t xml:space="preserve"> :</w:t>
      </w:r>
      <w:proofErr w:type="gramEnd"/>
      <w:r w:rsidR="006715CD">
        <w:rPr>
          <w:b/>
          <w:sz w:val="28"/>
          <w:szCs w:val="28"/>
        </w:rPr>
        <w:t xml:space="preserve">              63</w:t>
      </w:r>
      <w:r w:rsidR="00A41D25" w:rsidRPr="00A41D25">
        <w:rPr>
          <w:b/>
          <w:sz w:val="28"/>
          <w:szCs w:val="28"/>
        </w:rPr>
        <w:t>%</w:t>
      </w:r>
    </w:p>
    <w:p w:rsidR="00C7239B" w:rsidRDefault="00C7239B" w:rsidP="00A41D25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</w:p>
    <w:p w:rsidR="00DC4F8A" w:rsidRDefault="00DC4F8A" w:rsidP="009E5E46">
      <w:pPr>
        <w:tabs>
          <w:tab w:val="left" w:pos="6237"/>
        </w:tabs>
        <w:spacing w:line="360" w:lineRule="auto"/>
        <w:rPr>
          <w:sz w:val="28"/>
          <w:szCs w:val="28"/>
        </w:rPr>
      </w:pPr>
    </w:p>
    <w:p w:rsidR="00591486" w:rsidRDefault="009E5E46" w:rsidP="009E5E46">
      <w:pPr>
        <w:tabs>
          <w:tab w:val="left" w:pos="623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91486" w:rsidRDefault="00591486" w:rsidP="00C74826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</w:p>
    <w:p w:rsidR="00591486" w:rsidRPr="00C74826" w:rsidRDefault="00512E3E" w:rsidP="00C74826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VSM – 2020</w:t>
      </w:r>
      <w:r w:rsidR="00C74826">
        <w:rPr>
          <w:b/>
          <w:sz w:val="28"/>
          <w:szCs w:val="28"/>
        </w:rPr>
        <w:t xml:space="preserve"> év </w:t>
      </w:r>
      <w:proofErr w:type="gramStart"/>
      <w:r w:rsidR="00C74826">
        <w:rPr>
          <w:b/>
          <w:sz w:val="28"/>
          <w:szCs w:val="28"/>
        </w:rPr>
        <w:t>I</w:t>
      </w:r>
      <w:r w:rsidR="00591486" w:rsidRPr="00C74826">
        <w:rPr>
          <w:b/>
          <w:sz w:val="28"/>
          <w:szCs w:val="28"/>
        </w:rPr>
        <w:t>. .név</w:t>
      </w:r>
      <w:proofErr w:type="gramEnd"/>
      <w:r w:rsidR="00591486" w:rsidRPr="00C74826">
        <w:rPr>
          <w:b/>
          <w:sz w:val="28"/>
          <w:szCs w:val="28"/>
        </w:rPr>
        <w:t xml:space="preserve"> </w:t>
      </w:r>
      <w:r w:rsidR="00F06835" w:rsidRPr="00C74826">
        <w:rPr>
          <w:b/>
          <w:sz w:val="28"/>
          <w:szCs w:val="28"/>
        </w:rPr>
        <w:t>:</w:t>
      </w:r>
    </w:p>
    <w:p w:rsidR="00F06835" w:rsidRDefault="00F06835" w:rsidP="00C74826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</w:p>
    <w:p w:rsidR="00591486" w:rsidRPr="00C74826" w:rsidRDefault="00512E3E" w:rsidP="00C74826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Elmélet:  „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>’ –  kat. 81,82</w:t>
      </w:r>
      <w:r w:rsidR="00591486" w:rsidRPr="00C74826">
        <w:rPr>
          <w:b/>
          <w:sz w:val="28"/>
          <w:szCs w:val="28"/>
        </w:rPr>
        <w:t>%</w:t>
      </w:r>
    </w:p>
    <w:p w:rsidR="00512E3E" w:rsidRDefault="00512E3E" w:rsidP="00C74826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,,B’</w:t>
      </w:r>
      <w:proofErr w:type="gramStart"/>
      <w:r>
        <w:rPr>
          <w:sz w:val="28"/>
          <w:szCs w:val="28"/>
        </w:rPr>
        <w:t xml:space="preserve">-   </w:t>
      </w:r>
      <w:r w:rsidR="00C748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60.23%</w:t>
      </w:r>
    </w:p>
    <w:p w:rsidR="00591486" w:rsidRPr="00C74826" w:rsidRDefault="00512E3E" w:rsidP="00C74826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50</w:t>
      </w:r>
      <w:r w:rsidR="00C74826" w:rsidRPr="00C74826">
        <w:rPr>
          <w:b/>
          <w:sz w:val="28"/>
          <w:szCs w:val="28"/>
        </w:rPr>
        <w:t>%</w:t>
      </w:r>
    </w:p>
    <w:p w:rsidR="00591486" w:rsidRPr="00C74826" w:rsidRDefault="00512E3E" w:rsidP="00C74826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Forgalom: „B’- kat. 60,61</w:t>
      </w:r>
      <w:r w:rsidR="00591486" w:rsidRPr="00C74826">
        <w:rPr>
          <w:b/>
          <w:sz w:val="28"/>
          <w:szCs w:val="28"/>
        </w:rPr>
        <w:t>%</w:t>
      </w:r>
    </w:p>
    <w:p w:rsidR="00591486" w:rsidRDefault="00591486" w:rsidP="00C74826">
      <w:pPr>
        <w:tabs>
          <w:tab w:val="left" w:pos="6237"/>
        </w:tabs>
        <w:spacing w:line="360" w:lineRule="auto"/>
        <w:jc w:val="center"/>
        <w:rPr>
          <w:sz w:val="28"/>
          <w:szCs w:val="28"/>
        </w:rPr>
      </w:pPr>
    </w:p>
    <w:p w:rsidR="00F06835" w:rsidRPr="00C74826" w:rsidRDefault="00C74826" w:rsidP="00C74826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 w:rsidRPr="00C74826">
        <w:rPr>
          <w:b/>
          <w:sz w:val="28"/>
          <w:szCs w:val="28"/>
        </w:rPr>
        <w:t>ÁKO- 2019</w:t>
      </w:r>
      <w:r w:rsidR="00591486" w:rsidRPr="00C74826">
        <w:rPr>
          <w:b/>
          <w:sz w:val="28"/>
          <w:szCs w:val="28"/>
        </w:rPr>
        <w:t xml:space="preserve">év </w:t>
      </w:r>
      <w:proofErr w:type="gramStart"/>
      <w:r w:rsidRPr="00C74826">
        <w:rPr>
          <w:b/>
          <w:sz w:val="28"/>
          <w:szCs w:val="28"/>
        </w:rPr>
        <w:t>I</w:t>
      </w:r>
      <w:r w:rsidR="00F06835" w:rsidRPr="00C74826">
        <w:rPr>
          <w:b/>
          <w:sz w:val="28"/>
          <w:szCs w:val="28"/>
        </w:rPr>
        <w:t>. .név</w:t>
      </w:r>
      <w:proofErr w:type="gramEnd"/>
      <w:r w:rsidR="00F06835" w:rsidRPr="00C74826">
        <w:rPr>
          <w:b/>
          <w:sz w:val="28"/>
          <w:szCs w:val="28"/>
        </w:rPr>
        <w:t>:</w:t>
      </w:r>
    </w:p>
    <w:p w:rsidR="00F06835" w:rsidRPr="00C74826" w:rsidRDefault="00512E3E" w:rsidP="00C74826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144,61</w:t>
      </w:r>
      <w:r w:rsidR="00F06835" w:rsidRPr="00C74826">
        <w:rPr>
          <w:b/>
          <w:sz w:val="28"/>
          <w:szCs w:val="28"/>
        </w:rPr>
        <w:t>%</w:t>
      </w:r>
    </w:p>
    <w:p w:rsidR="00F06835" w:rsidRDefault="00F06835" w:rsidP="009E5E46">
      <w:pPr>
        <w:tabs>
          <w:tab w:val="left" w:pos="6237"/>
        </w:tabs>
        <w:spacing w:line="360" w:lineRule="auto"/>
        <w:rPr>
          <w:sz w:val="28"/>
          <w:szCs w:val="28"/>
        </w:rPr>
      </w:pPr>
    </w:p>
    <w:p w:rsidR="00F06835" w:rsidRDefault="00F06835" w:rsidP="009E5E46">
      <w:pPr>
        <w:tabs>
          <w:tab w:val="left" w:pos="6237"/>
        </w:tabs>
        <w:spacing w:line="360" w:lineRule="auto"/>
        <w:rPr>
          <w:sz w:val="28"/>
          <w:szCs w:val="28"/>
        </w:rPr>
      </w:pPr>
    </w:p>
    <w:p w:rsidR="009E5E46" w:rsidRPr="009D527A" w:rsidRDefault="00F06835" w:rsidP="009E5E46">
      <w:pPr>
        <w:tabs>
          <w:tab w:val="left" w:pos="623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74826">
        <w:rPr>
          <w:sz w:val="28"/>
          <w:szCs w:val="28"/>
        </w:rPr>
        <w:t xml:space="preserve">                             </w:t>
      </w:r>
      <w:r w:rsidR="009E5E46">
        <w:rPr>
          <w:sz w:val="28"/>
          <w:szCs w:val="28"/>
        </w:rPr>
        <w:tab/>
      </w:r>
    </w:p>
    <w:sectPr w:rsidR="009E5E46" w:rsidRPr="009D527A" w:rsidSect="00A200E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54A98"/>
    <w:multiLevelType w:val="hybridMultilevel"/>
    <w:tmpl w:val="D9288AA4"/>
    <w:lvl w:ilvl="0" w:tplc="DCBA8A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F24D31"/>
    <w:multiLevelType w:val="hybridMultilevel"/>
    <w:tmpl w:val="9FA62A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61"/>
    <w:rsid w:val="00083B64"/>
    <w:rsid w:val="000D5C84"/>
    <w:rsid w:val="000E0589"/>
    <w:rsid w:val="000F1A55"/>
    <w:rsid w:val="00137FEB"/>
    <w:rsid w:val="001D4BD2"/>
    <w:rsid w:val="00287810"/>
    <w:rsid w:val="002D11C9"/>
    <w:rsid w:val="003B5171"/>
    <w:rsid w:val="003C6AC8"/>
    <w:rsid w:val="004042C7"/>
    <w:rsid w:val="00504ABE"/>
    <w:rsid w:val="00512E3E"/>
    <w:rsid w:val="00544316"/>
    <w:rsid w:val="00555879"/>
    <w:rsid w:val="00591486"/>
    <w:rsid w:val="005A0FBD"/>
    <w:rsid w:val="005B619C"/>
    <w:rsid w:val="0062554C"/>
    <w:rsid w:val="00650F1E"/>
    <w:rsid w:val="006715CD"/>
    <w:rsid w:val="006D008B"/>
    <w:rsid w:val="00702A90"/>
    <w:rsid w:val="00755B61"/>
    <w:rsid w:val="00755E23"/>
    <w:rsid w:val="007C3411"/>
    <w:rsid w:val="008221D5"/>
    <w:rsid w:val="00831ADF"/>
    <w:rsid w:val="00842D49"/>
    <w:rsid w:val="009C5BE7"/>
    <w:rsid w:val="009D527A"/>
    <w:rsid w:val="009E3D07"/>
    <w:rsid w:val="009E5E46"/>
    <w:rsid w:val="009E7F3D"/>
    <w:rsid w:val="00A05E23"/>
    <w:rsid w:val="00A200E1"/>
    <w:rsid w:val="00A41D25"/>
    <w:rsid w:val="00A86932"/>
    <w:rsid w:val="00B358E9"/>
    <w:rsid w:val="00C7239B"/>
    <w:rsid w:val="00C7306B"/>
    <w:rsid w:val="00C74826"/>
    <w:rsid w:val="00CD6DEB"/>
    <w:rsid w:val="00D33B98"/>
    <w:rsid w:val="00D72254"/>
    <w:rsid w:val="00DC4F8A"/>
    <w:rsid w:val="00E700F1"/>
    <w:rsid w:val="00E70202"/>
    <w:rsid w:val="00EC14A9"/>
    <w:rsid w:val="00F06835"/>
    <w:rsid w:val="00F4264A"/>
    <w:rsid w:val="00F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0E1"/>
    <w:rPr>
      <w:sz w:val="24"/>
      <w:szCs w:val="24"/>
    </w:rPr>
  </w:style>
  <w:style w:type="paragraph" w:styleId="Cmsor1">
    <w:name w:val="heading 1"/>
    <w:basedOn w:val="Norml"/>
    <w:next w:val="Norml"/>
    <w:qFormat/>
    <w:rsid w:val="00A200E1"/>
    <w:pPr>
      <w:keepNext/>
      <w:tabs>
        <w:tab w:val="left" w:pos="6237"/>
      </w:tabs>
      <w:spacing w:line="360" w:lineRule="auto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200E1"/>
    <w:pPr>
      <w:spacing w:line="360" w:lineRule="auto"/>
      <w:jc w:val="center"/>
    </w:pPr>
    <w:rPr>
      <w:b/>
      <w:sz w:val="28"/>
      <w:szCs w:val="28"/>
    </w:rPr>
  </w:style>
  <w:style w:type="paragraph" w:styleId="Szvegtrzs">
    <w:name w:val="Body Text"/>
    <w:basedOn w:val="Norml"/>
    <w:semiHidden/>
    <w:rsid w:val="00A200E1"/>
    <w:pPr>
      <w:tabs>
        <w:tab w:val="left" w:pos="6237"/>
      </w:tabs>
      <w:spacing w:line="360" w:lineRule="auto"/>
    </w:pPr>
    <w:rPr>
      <w:sz w:val="20"/>
    </w:rPr>
  </w:style>
  <w:style w:type="paragraph" w:styleId="Szvegtrzs2">
    <w:name w:val="Body Text 2"/>
    <w:basedOn w:val="Norml"/>
    <w:semiHidden/>
    <w:rsid w:val="00A200E1"/>
    <w:pPr>
      <w:tabs>
        <w:tab w:val="left" w:pos="6237"/>
      </w:tabs>
      <w:spacing w:line="360" w:lineRule="auto"/>
    </w:pPr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1A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1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0E1"/>
    <w:rPr>
      <w:sz w:val="24"/>
      <w:szCs w:val="24"/>
    </w:rPr>
  </w:style>
  <w:style w:type="paragraph" w:styleId="Cmsor1">
    <w:name w:val="heading 1"/>
    <w:basedOn w:val="Norml"/>
    <w:next w:val="Norml"/>
    <w:qFormat/>
    <w:rsid w:val="00A200E1"/>
    <w:pPr>
      <w:keepNext/>
      <w:tabs>
        <w:tab w:val="left" w:pos="6237"/>
      </w:tabs>
      <w:spacing w:line="360" w:lineRule="auto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200E1"/>
    <w:pPr>
      <w:spacing w:line="360" w:lineRule="auto"/>
      <w:jc w:val="center"/>
    </w:pPr>
    <w:rPr>
      <w:b/>
      <w:sz w:val="28"/>
      <w:szCs w:val="28"/>
    </w:rPr>
  </w:style>
  <w:style w:type="paragraph" w:styleId="Szvegtrzs">
    <w:name w:val="Body Text"/>
    <w:basedOn w:val="Norml"/>
    <w:semiHidden/>
    <w:rsid w:val="00A200E1"/>
    <w:pPr>
      <w:tabs>
        <w:tab w:val="left" w:pos="6237"/>
      </w:tabs>
      <w:spacing w:line="360" w:lineRule="auto"/>
    </w:pPr>
    <w:rPr>
      <w:sz w:val="20"/>
    </w:rPr>
  </w:style>
  <w:style w:type="paragraph" w:styleId="Szvegtrzs2">
    <w:name w:val="Body Text 2"/>
    <w:basedOn w:val="Norml"/>
    <w:semiHidden/>
    <w:rsid w:val="00A200E1"/>
    <w:pPr>
      <w:tabs>
        <w:tab w:val="left" w:pos="6237"/>
      </w:tabs>
      <w:spacing w:line="360" w:lineRule="auto"/>
    </w:pPr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1A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1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2559</Words>
  <Characters>17548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járművezető – képző tanfolyamokról</vt:lpstr>
    </vt:vector>
  </TitlesOfParts>
  <Company>Kondorosi Takarékszövetkezet</Company>
  <LinksUpToDate>false</LinksUpToDate>
  <CharactersWithSpaces>20067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járművezető – képző tanfolyamokról</dc:title>
  <dc:creator>Gráfik Krisztián</dc:creator>
  <cp:lastModifiedBy>Kristóf</cp:lastModifiedBy>
  <cp:revision>11</cp:revision>
  <cp:lastPrinted>2020-03-03T08:15:00Z</cp:lastPrinted>
  <dcterms:created xsi:type="dcterms:W3CDTF">2019-04-08T22:59:00Z</dcterms:created>
  <dcterms:modified xsi:type="dcterms:W3CDTF">2020-03-03T08:16:00Z</dcterms:modified>
</cp:coreProperties>
</file>